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59AD2" w14:textId="64055129" w:rsidR="00F251B0" w:rsidRDefault="00F251B0" w:rsidP="00AD0109">
      <w:pPr>
        <w:jc w:val="center"/>
        <w:rPr>
          <w:color w:val="404040" w:themeColor="text1" w:themeTint="BF"/>
          <w:sz w:val="24"/>
        </w:rPr>
      </w:pPr>
      <w:r>
        <w:rPr>
          <w:noProof/>
          <w:color w:val="404040" w:themeColor="text1" w:themeTint="BF"/>
          <w:sz w:val="24"/>
        </w:rPr>
        <w:drawing>
          <wp:anchor distT="0" distB="0" distL="114300" distR="114300" simplePos="0" relativeHeight="251658241" behindDoc="0" locked="0" layoutInCell="1" allowOverlap="1" wp14:anchorId="51F131E6" wp14:editId="272CF7ED">
            <wp:simplePos x="0" y="0"/>
            <wp:positionH relativeFrom="column">
              <wp:posOffset>-456737</wp:posOffset>
            </wp:positionH>
            <wp:positionV relativeFrom="paragraph">
              <wp:posOffset>-581186</wp:posOffset>
            </wp:positionV>
            <wp:extent cx="2131017" cy="1024702"/>
            <wp:effectExtent l="0" t="0" r="0" b="0"/>
            <wp:wrapNone/>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31017" cy="1024702"/>
                    </a:xfrm>
                    <a:prstGeom prst="rect">
                      <a:avLst/>
                    </a:prstGeom>
                  </pic:spPr>
                </pic:pic>
              </a:graphicData>
            </a:graphic>
            <wp14:sizeRelH relativeFrom="page">
              <wp14:pctWidth>0</wp14:pctWidth>
            </wp14:sizeRelH>
            <wp14:sizeRelV relativeFrom="page">
              <wp14:pctHeight>0</wp14:pctHeight>
            </wp14:sizeRelV>
          </wp:anchor>
        </w:drawing>
      </w:r>
    </w:p>
    <w:p w14:paraId="6C149169" w14:textId="0A6E6631" w:rsidR="00F251B0" w:rsidRDefault="00F251B0" w:rsidP="00AD0109">
      <w:pPr>
        <w:jc w:val="center"/>
        <w:rPr>
          <w:color w:val="404040" w:themeColor="text1" w:themeTint="BF"/>
          <w:sz w:val="24"/>
        </w:rPr>
      </w:pPr>
    </w:p>
    <w:p w14:paraId="6FFEEB99" w14:textId="0043E508" w:rsidR="00F251B0" w:rsidRDefault="00F251B0" w:rsidP="00AD0109">
      <w:pPr>
        <w:jc w:val="center"/>
        <w:rPr>
          <w:color w:val="404040" w:themeColor="text1" w:themeTint="BF"/>
          <w:sz w:val="24"/>
        </w:rPr>
      </w:pPr>
    </w:p>
    <w:p w14:paraId="40026502" w14:textId="5CE476E3" w:rsidR="00F251B0" w:rsidRDefault="00F251B0" w:rsidP="00AD0109">
      <w:pPr>
        <w:jc w:val="center"/>
        <w:rPr>
          <w:color w:val="404040" w:themeColor="text1" w:themeTint="BF"/>
          <w:sz w:val="24"/>
        </w:rPr>
      </w:pPr>
    </w:p>
    <w:p w14:paraId="46302E21" w14:textId="613327B9" w:rsidR="00F251B0" w:rsidRDefault="00F251B0" w:rsidP="00AD0109">
      <w:pPr>
        <w:jc w:val="center"/>
        <w:rPr>
          <w:color w:val="404040" w:themeColor="text1" w:themeTint="BF"/>
          <w:sz w:val="24"/>
        </w:rPr>
      </w:pPr>
    </w:p>
    <w:p w14:paraId="14CBD0F9" w14:textId="0B70B3B1" w:rsidR="00F251B0" w:rsidRDefault="00F251B0" w:rsidP="00AD0109">
      <w:pPr>
        <w:jc w:val="center"/>
        <w:rPr>
          <w:color w:val="404040" w:themeColor="text1" w:themeTint="BF"/>
          <w:sz w:val="24"/>
        </w:rPr>
      </w:pPr>
    </w:p>
    <w:p w14:paraId="6999F8FF" w14:textId="4F11E02E" w:rsidR="00F251B0" w:rsidRDefault="00F251B0" w:rsidP="00AD0109">
      <w:pPr>
        <w:jc w:val="center"/>
        <w:rPr>
          <w:color w:val="404040" w:themeColor="text1" w:themeTint="BF"/>
          <w:sz w:val="24"/>
        </w:rPr>
      </w:pPr>
    </w:p>
    <w:p w14:paraId="3315534E" w14:textId="66CF3278" w:rsidR="00F251B0" w:rsidRDefault="00F251B0" w:rsidP="00AD0109">
      <w:pPr>
        <w:jc w:val="center"/>
        <w:rPr>
          <w:color w:val="404040" w:themeColor="text1" w:themeTint="BF"/>
          <w:sz w:val="24"/>
        </w:rPr>
      </w:pPr>
    </w:p>
    <w:p w14:paraId="5FB26F2E" w14:textId="27325E57" w:rsidR="00F251B0" w:rsidRDefault="00F251B0" w:rsidP="00AD0109">
      <w:pPr>
        <w:jc w:val="center"/>
        <w:rPr>
          <w:color w:val="404040" w:themeColor="text1" w:themeTint="BF"/>
          <w:sz w:val="24"/>
        </w:rPr>
      </w:pPr>
      <w:r>
        <w:rPr>
          <w:noProof/>
        </w:rPr>
        <w:drawing>
          <wp:anchor distT="0" distB="0" distL="114300" distR="114300" simplePos="0" relativeHeight="251658240" behindDoc="0" locked="0" layoutInCell="1" allowOverlap="1" wp14:anchorId="745BD464" wp14:editId="6467A001">
            <wp:simplePos x="0" y="0"/>
            <wp:positionH relativeFrom="column">
              <wp:posOffset>1091512</wp:posOffset>
            </wp:positionH>
            <wp:positionV relativeFrom="paragraph">
              <wp:posOffset>82130</wp:posOffset>
            </wp:positionV>
            <wp:extent cx="3712007" cy="922149"/>
            <wp:effectExtent l="0" t="0" r="0" b="5080"/>
            <wp:wrapNone/>
            <wp:docPr id="7" name="Picture 7"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12007" cy="922149"/>
                    </a:xfrm>
                    <a:prstGeom prst="rect">
                      <a:avLst/>
                    </a:prstGeom>
                  </pic:spPr>
                </pic:pic>
              </a:graphicData>
            </a:graphic>
            <wp14:sizeRelH relativeFrom="page">
              <wp14:pctWidth>0</wp14:pctWidth>
            </wp14:sizeRelH>
            <wp14:sizeRelV relativeFrom="page">
              <wp14:pctHeight>0</wp14:pctHeight>
            </wp14:sizeRelV>
          </wp:anchor>
        </w:drawing>
      </w:r>
    </w:p>
    <w:p w14:paraId="12655F2E" w14:textId="4216221D" w:rsidR="00F251B0" w:rsidRDefault="00F251B0" w:rsidP="00AD0109">
      <w:pPr>
        <w:jc w:val="center"/>
        <w:rPr>
          <w:color w:val="404040" w:themeColor="text1" w:themeTint="BF"/>
          <w:sz w:val="24"/>
        </w:rPr>
      </w:pPr>
    </w:p>
    <w:p w14:paraId="0265FEA8" w14:textId="1B1DBD72" w:rsidR="00F251B0" w:rsidRDefault="00F251B0" w:rsidP="00AD0109">
      <w:pPr>
        <w:jc w:val="center"/>
        <w:rPr>
          <w:color w:val="404040" w:themeColor="text1" w:themeTint="BF"/>
          <w:sz w:val="24"/>
        </w:rPr>
      </w:pPr>
    </w:p>
    <w:p w14:paraId="4A15DFDF" w14:textId="2EA9125E" w:rsidR="00F251B0" w:rsidRDefault="00F251B0" w:rsidP="00AD0109">
      <w:pPr>
        <w:jc w:val="center"/>
        <w:rPr>
          <w:color w:val="404040" w:themeColor="text1" w:themeTint="BF"/>
          <w:sz w:val="24"/>
        </w:rPr>
      </w:pPr>
    </w:p>
    <w:p w14:paraId="0BAC7ED1" w14:textId="77777777" w:rsidR="00F251B0" w:rsidRDefault="00F251B0" w:rsidP="00AD0109">
      <w:pPr>
        <w:jc w:val="center"/>
        <w:rPr>
          <w:color w:val="404040" w:themeColor="text1" w:themeTint="BF"/>
          <w:sz w:val="24"/>
        </w:rPr>
      </w:pPr>
    </w:p>
    <w:p w14:paraId="420CF5D8" w14:textId="77777777" w:rsidR="00F251B0" w:rsidRDefault="00F251B0" w:rsidP="00AD0109">
      <w:pPr>
        <w:jc w:val="center"/>
        <w:rPr>
          <w:color w:val="404040" w:themeColor="text1" w:themeTint="BF"/>
          <w:sz w:val="24"/>
        </w:rPr>
      </w:pPr>
    </w:p>
    <w:p w14:paraId="614F647D" w14:textId="77777777" w:rsidR="00F251B0" w:rsidRDefault="00F251B0" w:rsidP="00F251B0">
      <w:pPr>
        <w:rPr>
          <w:color w:val="404040" w:themeColor="text1" w:themeTint="BF"/>
          <w:sz w:val="24"/>
        </w:rPr>
      </w:pPr>
    </w:p>
    <w:p w14:paraId="461C0AD1" w14:textId="77777777" w:rsidR="00F251B0" w:rsidRDefault="00F251B0" w:rsidP="00AD0109">
      <w:pPr>
        <w:jc w:val="center"/>
        <w:rPr>
          <w:color w:val="404040" w:themeColor="text1" w:themeTint="BF"/>
          <w:sz w:val="24"/>
        </w:rPr>
      </w:pPr>
    </w:p>
    <w:p w14:paraId="40594EB8" w14:textId="77777777" w:rsidR="00F251B0" w:rsidRDefault="00F251B0" w:rsidP="00AD0109">
      <w:pPr>
        <w:jc w:val="center"/>
        <w:rPr>
          <w:color w:val="404040" w:themeColor="text1" w:themeTint="BF"/>
          <w:sz w:val="24"/>
        </w:rPr>
      </w:pPr>
    </w:p>
    <w:p w14:paraId="092A6B84" w14:textId="3CD7DD80" w:rsidR="00AD0109" w:rsidRPr="00F251B0" w:rsidRDefault="00F251B0" w:rsidP="00AD0109">
      <w:pPr>
        <w:jc w:val="center"/>
        <w:rPr>
          <w:color w:val="404040" w:themeColor="text1" w:themeTint="BF"/>
          <w:sz w:val="24"/>
        </w:rPr>
      </w:pPr>
      <w:r w:rsidRPr="00F251B0">
        <w:rPr>
          <w:color w:val="404040" w:themeColor="text1" w:themeTint="BF"/>
          <w:sz w:val="24"/>
        </w:rPr>
        <w:t>The Diocese of Coventry Multi-Academy Trust</w:t>
      </w:r>
      <w:r w:rsidR="00AD0109" w:rsidRPr="00F251B0">
        <w:rPr>
          <w:color w:val="404040" w:themeColor="text1" w:themeTint="BF"/>
          <w:sz w:val="24"/>
        </w:rPr>
        <w:t xml:space="preserve"> Invitation to Tender</w:t>
      </w:r>
    </w:p>
    <w:p w14:paraId="724E70AD" w14:textId="77777777" w:rsidR="003E20BA" w:rsidRDefault="00F251B0" w:rsidP="00AD0109">
      <w:pPr>
        <w:jc w:val="center"/>
        <w:rPr>
          <w:color w:val="808080" w:themeColor="background1" w:themeShade="80"/>
          <w:sz w:val="24"/>
        </w:rPr>
      </w:pPr>
      <w:r w:rsidRPr="00F251B0">
        <w:rPr>
          <w:color w:val="808080" w:themeColor="background1" w:themeShade="80"/>
          <w:sz w:val="24"/>
        </w:rPr>
        <w:t>ITT Award Questionnaire</w:t>
      </w:r>
    </w:p>
    <w:p w14:paraId="7510C948" w14:textId="4181893D" w:rsidR="00F251B0" w:rsidRPr="00F251B0" w:rsidRDefault="003E20BA" w:rsidP="00AD0109">
      <w:pPr>
        <w:jc w:val="center"/>
        <w:rPr>
          <w:color w:val="808080" w:themeColor="background1" w:themeShade="80"/>
          <w:sz w:val="24"/>
        </w:rPr>
      </w:pPr>
      <w:r>
        <w:rPr>
          <w:color w:val="808080" w:themeColor="background1" w:themeShade="80"/>
          <w:sz w:val="24"/>
        </w:rPr>
        <w:t xml:space="preserve">Lot </w:t>
      </w:r>
      <w:r w:rsidR="00B80A65">
        <w:rPr>
          <w:color w:val="808080" w:themeColor="background1" w:themeShade="80"/>
          <w:sz w:val="24"/>
        </w:rPr>
        <w:t>11</w:t>
      </w:r>
      <w:r>
        <w:rPr>
          <w:color w:val="808080" w:themeColor="background1" w:themeShade="80"/>
          <w:sz w:val="24"/>
        </w:rPr>
        <w:t xml:space="preserve">: </w:t>
      </w:r>
      <w:r w:rsidR="00B80A65">
        <w:rPr>
          <w:color w:val="808080" w:themeColor="background1" w:themeShade="80"/>
          <w:sz w:val="24"/>
        </w:rPr>
        <w:t>WAN provision</w:t>
      </w:r>
      <w:r w:rsidR="00F251B0" w:rsidRPr="00F251B0">
        <w:rPr>
          <w:color w:val="808080" w:themeColor="background1" w:themeShade="80"/>
          <w:sz w:val="24"/>
        </w:rPr>
        <w:t xml:space="preserve"> </w:t>
      </w:r>
    </w:p>
    <w:p w14:paraId="3081B27C" w14:textId="0EAC5147" w:rsidR="009D28A5" w:rsidRPr="00F251B0" w:rsidRDefault="009D28A5" w:rsidP="00F251B0">
      <w:pPr>
        <w:jc w:val="center"/>
        <w:rPr>
          <w:color w:val="4F80F7"/>
          <w:sz w:val="21"/>
          <w:szCs w:val="21"/>
        </w:rPr>
      </w:pPr>
      <w:r w:rsidRPr="00F251B0">
        <w:rPr>
          <w:color w:val="4F80F7"/>
          <w:sz w:val="21"/>
          <w:szCs w:val="21"/>
        </w:rPr>
        <w:t xml:space="preserve">Ref No: </w:t>
      </w:r>
      <w:r w:rsidR="00F251B0" w:rsidRPr="00F251B0">
        <w:rPr>
          <w:color w:val="4F80F7"/>
          <w:sz w:val="21"/>
          <w:szCs w:val="21"/>
        </w:rPr>
        <w:t>EN-COV-ICTL</w:t>
      </w:r>
      <w:r w:rsidR="00B80A65">
        <w:rPr>
          <w:color w:val="4F80F7"/>
          <w:sz w:val="21"/>
          <w:szCs w:val="21"/>
        </w:rPr>
        <w:t>11</w:t>
      </w:r>
      <w:r w:rsidR="00F251B0" w:rsidRPr="00F251B0">
        <w:rPr>
          <w:color w:val="4F80F7"/>
          <w:sz w:val="21"/>
          <w:szCs w:val="21"/>
        </w:rPr>
        <w:t>-</w:t>
      </w:r>
      <w:r w:rsidR="00B80A65">
        <w:rPr>
          <w:color w:val="4F80F7"/>
          <w:sz w:val="21"/>
          <w:szCs w:val="21"/>
        </w:rPr>
        <w:t>10</w:t>
      </w:r>
      <w:r w:rsidR="00F251B0" w:rsidRPr="00F251B0">
        <w:rPr>
          <w:color w:val="4F80F7"/>
          <w:sz w:val="21"/>
          <w:szCs w:val="21"/>
        </w:rPr>
        <w:t>22</w:t>
      </w:r>
    </w:p>
    <w:p w14:paraId="4F51EA67" w14:textId="670C538B" w:rsidR="005B70F8" w:rsidRDefault="005B70F8">
      <w:pPr>
        <w:rPr>
          <w:rFonts w:eastAsia="Calibri" w:cstheme="minorHAnsi"/>
          <w:b/>
          <w:bCs/>
        </w:rPr>
      </w:pPr>
    </w:p>
    <w:p w14:paraId="3EB26980" w14:textId="10AF962D" w:rsidR="00F251B0" w:rsidRDefault="00F251B0" w:rsidP="005B70F8">
      <w:pPr>
        <w:pStyle w:val="ListParagraph"/>
        <w:spacing w:after="240"/>
        <w:ind w:left="0"/>
        <w:contextualSpacing w:val="0"/>
        <w:rPr>
          <w:rFonts w:asciiTheme="minorHAnsi" w:hAnsiTheme="minorHAnsi" w:cstheme="minorHAnsi"/>
          <w:b/>
          <w:bCs/>
          <w:caps/>
          <w:smallCaps/>
          <w:sz w:val="22"/>
          <w:szCs w:val="22"/>
          <w:u w:val="single"/>
        </w:rPr>
      </w:pPr>
    </w:p>
    <w:p w14:paraId="447448F1" w14:textId="0AED05CD" w:rsidR="0088299F" w:rsidRDefault="00F251B0">
      <w:pPr>
        <w:pStyle w:val="TOC1"/>
        <w:tabs>
          <w:tab w:val="right" w:leader="dot" w:pos="9628"/>
        </w:tabs>
        <w:rPr>
          <w:rFonts w:eastAsiaTheme="minorEastAsia" w:cstheme="minorBidi"/>
          <w:b w:val="0"/>
          <w:bCs w:val="0"/>
          <w:noProof/>
          <w:sz w:val="24"/>
          <w:szCs w:val="24"/>
        </w:rPr>
      </w:pPr>
      <w:r>
        <w:fldChar w:fldCharType="begin"/>
      </w:r>
      <w:r>
        <w:instrText xml:space="preserve"> TOC \h \z \t "Heading 1,1,Heading 2,2,Heading 3,3" </w:instrText>
      </w:r>
      <w:r>
        <w:fldChar w:fldCharType="separate"/>
      </w:r>
      <w:hyperlink w:anchor="_Toc117179136" w:history="1">
        <w:r w:rsidR="0088299F" w:rsidRPr="00495B16">
          <w:rPr>
            <w:rStyle w:val="Hyperlink"/>
            <w:noProof/>
          </w:rPr>
          <w:t>General Information</w:t>
        </w:r>
        <w:r w:rsidR="0088299F">
          <w:rPr>
            <w:noProof/>
            <w:webHidden/>
          </w:rPr>
          <w:tab/>
        </w:r>
        <w:r w:rsidR="0088299F">
          <w:rPr>
            <w:noProof/>
            <w:webHidden/>
          </w:rPr>
          <w:fldChar w:fldCharType="begin"/>
        </w:r>
        <w:r w:rsidR="0088299F">
          <w:rPr>
            <w:noProof/>
            <w:webHidden/>
          </w:rPr>
          <w:instrText xml:space="preserve"> PAGEREF _Toc117179136 \h </w:instrText>
        </w:r>
        <w:r w:rsidR="0088299F">
          <w:rPr>
            <w:noProof/>
            <w:webHidden/>
          </w:rPr>
        </w:r>
        <w:r w:rsidR="0088299F">
          <w:rPr>
            <w:noProof/>
            <w:webHidden/>
          </w:rPr>
          <w:fldChar w:fldCharType="separate"/>
        </w:r>
        <w:r w:rsidR="0088299F">
          <w:rPr>
            <w:noProof/>
            <w:webHidden/>
          </w:rPr>
          <w:t>2</w:t>
        </w:r>
        <w:r w:rsidR="0088299F">
          <w:rPr>
            <w:noProof/>
            <w:webHidden/>
          </w:rPr>
          <w:fldChar w:fldCharType="end"/>
        </w:r>
      </w:hyperlink>
    </w:p>
    <w:p w14:paraId="3C1F2EAD" w14:textId="103B7E60" w:rsidR="0088299F" w:rsidRDefault="00EF4BC7">
      <w:pPr>
        <w:pStyle w:val="TOC2"/>
        <w:tabs>
          <w:tab w:val="right" w:leader="dot" w:pos="9628"/>
        </w:tabs>
        <w:rPr>
          <w:rFonts w:eastAsiaTheme="minorEastAsia" w:cstheme="minorBidi"/>
          <w:i w:val="0"/>
          <w:iCs w:val="0"/>
          <w:noProof/>
          <w:sz w:val="24"/>
          <w:szCs w:val="24"/>
        </w:rPr>
      </w:pPr>
      <w:hyperlink w:anchor="_Toc117179137" w:history="1">
        <w:r w:rsidR="0088299F" w:rsidRPr="00495B16">
          <w:rPr>
            <w:rStyle w:val="Hyperlink"/>
            <w:noProof/>
          </w:rPr>
          <w:t>Introduction</w:t>
        </w:r>
        <w:r w:rsidR="0088299F">
          <w:rPr>
            <w:noProof/>
            <w:webHidden/>
          </w:rPr>
          <w:tab/>
        </w:r>
        <w:r w:rsidR="0088299F">
          <w:rPr>
            <w:noProof/>
            <w:webHidden/>
          </w:rPr>
          <w:fldChar w:fldCharType="begin"/>
        </w:r>
        <w:r w:rsidR="0088299F">
          <w:rPr>
            <w:noProof/>
            <w:webHidden/>
          </w:rPr>
          <w:instrText xml:space="preserve"> PAGEREF _Toc117179137 \h </w:instrText>
        </w:r>
        <w:r w:rsidR="0088299F">
          <w:rPr>
            <w:noProof/>
            <w:webHidden/>
          </w:rPr>
        </w:r>
        <w:r w:rsidR="0088299F">
          <w:rPr>
            <w:noProof/>
            <w:webHidden/>
          </w:rPr>
          <w:fldChar w:fldCharType="separate"/>
        </w:r>
        <w:r w:rsidR="0088299F">
          <w:rPr>
            <w:noProof/>
            <w:webHidden/>
          </w:rPr>
          <w:t>2</w:t>
        </w:r>
        <w:r w:rsidR="0088299F">
          <w:rPr>
            <w:noProof/>
            <w:webHidden/>
          </w:rPr>
          <w:fldChar w:fldCharType="end"/>
        </w:r>
      </w:hyperlink>
    </w:p>
    <w:p w14:paraId="134E769F" w14:textId="28985302" w:rsidR="0088299F" w:rsidRDefault="00EF4BC7">
      <w:pPr>
        <w:pStyle w:val="TOC2"/>
        <w:tabs>
          <w:tab w:val="right" w:leader="dot" w:pos="9628"/>
        </w:tabs>
        <w:rPr>
          <w:rFonts w:eastAsiaTheme="minorEastAsia" w:cstheme="minorBidi"/>
          <w:i w:val="0"/>
          <w:iCs w:val="0"/>
          <w:noProof/>
          <w:sz w:val="24"/>
          <w:szCs w:val="24"/>
        </w:rPr>
      </w:pPr>
      <w:hyperlink w:anchor="_Toc117179138" w:history="1">
        <w:r w:rsidR="0088299F" w:rsidRPr="00495B16">
          <w:rPr>
            <w:rStyle w:val="Hyperlink"/>
            <w:noProof/>
          </w:rPr>
          <w:t>Evaluation Criteria</w:t>
        </w:r>
        <w:r w:rsidR="0088299F">
          <w:rPr>
            <w:noProof/>
            <w:webHidden/>
          </w:rPr>
          <w:tab/>
        </w:r>
        <w:r w:rsidR="0088299F">
          <w:rPr>
            <w:noProof/>
            <w:webHidden/>
          </w:rPr>
          <w:fldChar w:fldCharType="begin"/>
        </w:r>
        <w:r w:rsidR="0088299F">
          <w:rPr>
            <w:noProof/>
            <w:webHidden/>
          </w:rPr>
          <w:instrText xml:space="preserve"> PAGEREF _Toc117179138 \h </w:instrText>
        </w:r>
        <w:r w:rsidR="0088299F">
          <w:rPr>
            <w:noProof/>
            <w:webHidden/>
          </w:rPr>
        </w:r>
        <w:r w:rsidR="0088299F">
          <w:rPr>
            <w:noProof/>
            <w:webHidden/>
          </w:rPr>
          <w:fldChar w:fldCharType="separate"/>
        </w:r>
        <w:r w:rsidR="0088299F">
          <w:rPr>
            <w:noProof/>
            <w:webHidden/>
          </w:rPr>
          <w:t>2</w:t>
        </w:r>
        <w:r w:rsidR="0088299F">
          <w:rPr>
            <w:noProof/>
            <w:webHidden/>
          </w:rPr>
          <w:fldChar w:fldCharType="end"/>
        </w:r>
      </w:hyperlink>
    </w:p>
    <w:p w14:paraId="44296816" w14:textId="233BFB14" w:rsidR="0088299F" w:rsidRDefault="00EF4BC7">
      <w:pPr>
        <w:pStyle w:val="TOC2"/>
        <w:tabs>
          <w:tab w:val="right" w:leader="dot" w:pos="9628"/>
        </w:tabs>
        <w:rPr>
          <w:rFonts w:eastAsiaTheme="minorEastAsia" w:cstheme="minorBidi"/>
          <w:i w:val="0"/>
          <w:iCs w:val="0"/>
          <w:noProof/>
          <w:sz w:val="24"/>
          <w:szCs w:val="24"/>
        </w:rPr>
      </w:pPr>
      <w:hyperlink w:anchor="_Toc117179139" w:history="1">
        <w:r w:rsidR="0088299F" w:rsidRPr="00495B16">
          <w:rPr>
            <w:rStyle w:val="Hyperlink"/>
            <w:noProof/>
          </w:rPr>
          <w:t>Notes for completion</w:t>
        </w:r>
        <w:r w:rsidR="0088299F">
          <w:rPr>
            <w:noProof/>
            <w:webHidden/>
          </w:rPr>
          <w:tab/>
        </w:r>
        <w:r w:rsidR="0088299F">
          <w:rPr>
            <w:noProof/>
            <w:webHidden/>
          </w:rPr>
          <w:fldChar w:fldCharType="begin"/>
        </w:r>
        <w:r w:rsidR="0088299F">
          <w:rPr>
            <w:noProof/>
            <w:webHidden/>
          </w:rPr>
          <w:instrText xml:space="preserve"> PAGEREF _Toc117179139 \h </w:instrText>
        </w:r>
        <w:r w:rsidR="0088299F">
          <w:rPr>
            <w:noProof/>
            <w:webHidden/>
          </w:rPr>
        </w:r>
        <w:r w:rsidR="0088299F">
          <w:rPr>
            <w:noProof/>
            <w:webHidden/>
          </w:rPr>
          <w:fldChar w:fldCharType="separate"/>
        </w:r>
        <w:r w:rsidR="0088299F">
          <w:rPr>
            <w:noProof/>
            <w:webHidden/>
          </w:rPr>
          <w:t>2</w:t>
        </w:r>
        <w:r w:rsidR="0088299F">
          <w:rPr>
            <w:noProof/>
            <w:webHidden/>
          </w:rPr>
          <w:fldChar w:fldCharType="end"/>
        </w:r>
      </w:hyperlink>
    </w:p>
    <w:p w14:paraId="038AE1EC" w14:textId="6B3DB756" w:rsidR="0088299F" w:rsidRDefault="00EF4BC7">
      <w:pPr>
        <w:pStyle w:val="TOC1"/>
        <w:tabs>
          <w:tab w:val="right" w:leader="dot" w:pos="9628"/>
        </w:tabs>
        <w:rPr>
          <w:rFonts w:eastAsiaTheme="minorEastAsia" w:cstheme="minorBidi"/>
          <w:b w:val="0"/>
          <w:bCs w:val="0"/>
          <w:noProof/>
          <w:sz w:val="24"/>
          <w:szCs w:val="24"/>
        </w:rPr>
      </w:pPr>
      <w:hyperlink w:anchor="_Toc117179140" w:history="1">
        <w:r w:rsidR="0088299F" w:rsidRPr="00495B16">
          <w:rPr>
            <w:rStyle w:val="Hyperlink"/>
            <w:noProof/>
          </w:rPr>
          <w:t>Contracting Authority’s Current Solution</w:t>
        </w:r>
        <w:r w:rsidR="0088299F">
          <w:rPr>
            <w:noProof/>
            <w:webHidden/>
          </w:rPr>
          <w:tab/>
        </w:r>
        <w:r w:rsidR="0088299F">
          <w:rPr>
            <w:noProof/>
            <w:webHidden/>
          </w:rPr>
          <w:fldChar w:fldCharType="begin"/>
        </w:r>
        <w:r w:rsidR="0088299F">
          <w:rPr>
            <w:noProof/>
            <w:webHidden/>
          </w:rPr>
          <w:instrText xml:space="preserve"> PAGEREF _Toc117179140 \h </w:instrText>
        </w:r>
        <w:r w:rsidR="0088299F">
          <w:rPr>
            <w:noProof/>
            <w:webHidden/>
          </w:rPr>
        </w:r>
        <w:r w:rsidR="0088299F">
          <w:rPr>
            <w:noProof/>
            <w:webHidden/>
          </w:rPr>
          <w:fldChar w:fldCharType="separate"/>
        </w:r>
        <w:r w:rsidR="0088299F">
          <w:rPr>
            <w:noProof/>
            <w:webHidden/>
          </w:rPr>
          <w:t>3</w:t>
        </w:r>
        <w:r w:rsidR="0088299F">
          <w:rPr>
            <w:noProof/>
            <w:webHidden/>
          </w:rPr>
          <w:fldChar w:fldCharType="end"/>
        </w:r>
      </w:hyperlink>
    </w:p>
    <w:p w14:paraId="0209CA9E" w14:textId="07C6A49C" w:rsidR="0088299F" w:rsidRDefault="00EF4BC7">
      <w:pPr>
        <w:pStyle w:val="TOC1"/>
        <w:tabs>
          <w:tab w:val="right" w:leader="dot" w:pos="9628"/>
        </w:tabs>
        <w:rPr>
          <w:rFonts w:eastAsiaTheme="minorEastAsia" w:cstheme="minorBidi"/>
          <w:b w:val="0"/>
          <w:bCs w:val="0"/>
          <w:noProof/>
          <w:sz w:val="24"/>
          <w:szCs w:val="24"/>
        </w:rPr>
      </w:pPr>
      <w:hyperlink w:anchor="_Toc117179141" w:history="1">
        <w:r w:rsidR="0088299F" w:rsidRPr="00495B16">
          <w:rPr>
            <w:rStyle w:val="Hyperlink"/>
            <w:noProof/>
          </w:rPr>
          <w:t>Appendices</w:t>
        </w:r>
        <w:r w:rsidR="0088299F">
          <w:rPr>
            <w:noProof/>
            <w:webHidden/>
          </w:rPr>
          <w:tab/>
        </w:r>
        <w:r w:rsidR="0088299F">
          <w:rPr>
            <w:noProof/>
            <w:webHidden/>
          </w:rPr>
          <w:fldChar w:fldCharType="begin"/>
        </w:r>
        <w:r w:rsidR="0088299F">
          <w:rPr>
            <w:noProof/>
            <w:webHidden/>
          </w:rPr>
          <w:instrText xml:space="preserve"> PAGEREF _Toc117179141 \h </w:instrText>
        </w:r>
        <w:r w:rsidR="0088299F">
          <w:rPr>
            <w:noProof/>
            <w:webHidden/>
          </w:rPr>
        </w:r>
        <w:r w:rsidR="0088299F">
          <w:rPr>
            <w:noProof/>
            <w:webHidden/>
          </w:rPr>
          <w:fldChar w:fldCharType="separate"/>
        </w:r>
        <w:r w:rsidR="0088299F">
          <w:rPr>
            <w:noProof/>
            <w:webHidden/>
          </w:rPr>
          <w:t>3</w:t>
        </w:r>
        <w:r w:rsidR="0088299F">
          <w:rPr>
            <w:noProof/>
            <w:webHidden/>
          </w:rPr>
          <w:fldChar w:fldCharType="end"/>
        </w:r>
      </w:hyperlink>
    </w:p>
    <w:p w14:paraId="4CAEC57F" w14:textId="3921097C" w:rsidR="0088299F" w:rsidRDefault="00EF4BC7">
      <w:pPr>
        <w:pStyle w:val="TOC1"/>
        <w:tabs>
          <w:tab w:val="right" w:leader="dot" w:pos="9628"/>
        </w:tabs>
        <w:rPr>
          <w:rFonts w:eastAsiaTheme="minorEastAsia" w:cstheme="minorBidi"/>
          <w:b w:val="0"/>
          <w:bCs w:val="0"/>
          <w:noProof/>
          <w:sz w:val="24"/>
          <w:szCs w:val="24"/>
        </w:rPr>
      </w:pPr>
      <w:hyperlink w:anchor="_Toc117179142" w:history="1">
        <w:r w:rsidR="0088299F" w:rsidRPr="00495B16">
          <w:rPr>
            <w:rStyle w:val="Hyperlink"/>
            <w:noProof/>
          </w:rPr>
          <w:t>ITT Award Questionnaire</w:t>
        </w:r>
        <w:r w:rsidR="0088299F">
          <w:rPr>
            <w:noProof/>
            <w:webHidden/>
          </w:rPr>
          <w:tab/>
        </w:r>
        <w:r w:rsidR="0088299F">
          <w:rPr>
            <w:noProof/>
            <w:webHidden/>
          </w:rPr>
          <w:fldChar w:fldCharType="begin"/>
        </w:r>
        <w:r w:rsidR="0088299F">
          <w:rPr>
            <w:noProof/>
            <w:webHidden/>
          </w:rPr>
          <w:instrText xml:space="preserve"> PAGEREF _Toc117179142 \h </w:instrText>
        </w:r>
        <w:r w:rsidR="0088299F">
          <w:rPr>
            <w:noProof/>
            <w:webHidden/>
          </w:rPr>
        </w:r>
        <w:r w:rsidR="0088299F">
          <w:rPr>
            <w:noProof/>
            <w:webHidden/>
          </w:rPr>
          <w:fldChar w:fldCharType="separate"/>
        </w:r>
        <w:r w:rsidR="0088299F">
          <w:rPr>
            <w:noProof/>
            <w:webHidden/>
          </w:rPr>
          <w:t>4</w:t>
        </w:r>
        <w:r w:rsidR="0088299F">
          <w:rPr>
            <w:noProof/>
            <w:webHidden/>
          </w:rPr>
          <w:fldChar w:fldCharType="end"/>
        </w:r>
      </w:hyperlink>
    </w:p>
    <w:p w14:paraId="67DB7885" w14:textId="626949D9" w:rsidR="0088299F" w:rsidRDefault="00EF4BC7">
      <w:pPr>
        <w:pStyle w:val="TOC2"/>
        <w:tabs>
          <w:tab w:val="right" w:leader="dot" w:pos="9628"/>
        </w:tabs>
        <w:rPr>
          <w:rFonts w:eastAsiaTheme="minorEastAsia" w:cstheme="minorBidi"/>
          <w:i w:val="0"/>
          <w:iCs w:val="0"/>
          <w:noProof/>
          <w:sz w:val="24"/>
          <w:szCs w:val="24"/>
        </w:rPr>
      </w:pPr>
      <w:hyperlink w:anchor="_Toc117179143" w:history="1">
        <w:r w:rsidR="0088299F" w:rsidRPr="00495B16">
          <w:rPr>
            <w:rStyle w:val="Hyperlink"/>
            <w:noProof/>
          </w:rPr>
          <w:t>Technical Capability</w:t>
        </w:r>
        <w:r w:rsidR="0088299F">
          <w:rPr>
            <w:noProof/>
            <w:webHidden/>
          </w:rPr>
          <w:tab/>
        </w:r>
        <w:r w:rsidR="0088299F">
          <w:rPr>
            <w:noProof/>
            <w:webHidden/>
          </w:rPr>
          <w:fldChar w:fldCharType="begin"/>
        </w:r>
        <w:r w:rsidR="0088299F">
          <w:rPr>
            <w:noProof/>
            <w:webHidden/>
          </w:rPr>
          <w:instrText xml:space="preserve"> PAGEREF _Toc117179143 \h </w:instrText>
        </w:r>
        <w:r w:rsidR="0088299F">
          <w:rPr>
            <w:noProof/>
            <w:webHidden/>
          </w:rPr>
        </w:r>
        <w:r w:rsidR="0088299F">
          <w:rPr>
            <w:noProof/>
            <w:webHidden/>
          </w:rPr>
          <w:fldChar w:fldCharType="separate"/>
        </w:r>
        <w:r w:rsidR="0088299F">
          <w:rPr>
            <w:noProof/>
            <w:webHidden/>
          </w:rPr>
          <w:t>4</w:t>
        </w:r>
        <w:r w:rsidR="0088299F">
          <w:rPr>
            <w:noProof/>
            <w:webHidden/>
          </w:rPr>
          <w:fldChar w:fldCharType="end"/>
        </w:r>
      </w:hyperlink>
    </w:p>
    <w:p w14:paraId="69AB7FEC" w14:textId="08C349B8" w:rsidR="0088299F" w:rsidRDefault="00EF4BC7">
      <w:pPr>
        <w:pStyle w:val="TOC3"/>
        <w:tabs>
          <w:tab w:val="right" w:leader="dot" w:pos="9628"/>
        </w:tabs>
        <w:rPr>
          <w:rFonts w:eastAsiaTheme="minorEastAsia" w:cstheme="minorBidi"/>
          <w:noProof/>
          <w:sz w:val="24"/>
          <w:szCs w:val="24"/>
        </w:rPr>
      </w:pPr>
      <w:hyperlink w:anchor="_Toc117179144" w:history="1">
        <w:r w:rsidR="0088299F" w:rsidRPr="00495B16">
          <w:rPr>
            <w:rStyle w:val="Hyperlink"/>
            <w:b/>
            <w:noProof/>
          </w:rPr>
          <w:t>AQ1</w:t>
        </w:r>
        <w:r w:rsidR="0088299F" w:rsidRPr="00495B16">
          <w:rPr>
            <w:rStyle w:val="Hyperlink"/>
            <w:noProof/>
          </w:rPr>
          <w:t>: Connectivity</w:t>
        </w:r>
        <w:r w:rsidR="0088299F">
          <w:rPr>
            <w:noProof/>
            <w:webHidden/>
          </w:rPr>
          <w:tab/>
        </w:r>
        <w:r w:rsidR="0088299F">
          <w:rPr>
            <w:noProof/>
            <w:webHidden/>
          </w:rPr>
          <w:fldChar w:fldCharType="begin"/>
        </w:r>
        <w:r w:rsidR="0088299F">
          <w:rPr>
            <w:noProof/>
            <w:webHidden/>
          </w:rPr>
          <w:instrText xml:space="preserve"> PAGEREF _Toc117179144 \h </w:instrText>
        </w:r>
        <w:r w:rsidR="0088299F">
          <w:rPr>
            <w:noProof/>
            <w:webHidden/>
          </w:rPr>
        </w:r>
        <w:r w:rsidR="0088299F">
          <w:rPr>
            <w:noProof/>
            <w:webHidden/>
          </w:rPr>
          <w:fldChar w:fldCharType="separate"/>
        </w:r>
        <w:r w:rsidR="0088299F">
          <w:rPr>
            <w:noProof/>
            <w:webHidden/>
          </w:rPr>
          <w:t>4</w:t>
        </w:r>
        <w:r w:rsidR="0088299F">
          <w:rPr>
            <w:noProof/>
            <w:webHidden/>
          </w:rPr>
          <w:fldChar w:fldCharType="end"/>
        </w:r>
      </w:hyperlink>
    </w:p>
    <w:p w14:paraId="7357795E" w14:textId="1807EE91" w:rsidR="0088299F" w:rsidRDefault="00EF4BC7">
      <w:pPr>
        <w:pStyle w:val="TOC3"/>
        <w:tabs>
          <w:tab w:val="right" w:leader="dot" w:pos="9628"/>
        </w:tabs>
        <w:rPr>
          <w:rFonts w:eastAsiaTheme="minorEastAsia" w:cstheme="minorBidi"/>
          <w:noProof/>
          <w:sz w:val="24"/>
          <w:szCs w:val="24"/>
        </w:rPr>
      </w:pPr>
      <w:hyperlink w:anchor="_Toc117179145" w:history="1">
        <w:r w:rsidR="0088299F" w:rsidRPr="00495B16">
          <w:rPr>
            <w:rStyle w:val="Hyperlink"/>
            <w:b/>
            <w:noProof/>
          </w:rPr>
          <w:t xml:space="preserve">AQ2: </w:t>
        </w:r>
        <w:r w:rsidR="0088299F" w:rsidRPr="00495B16">
          <w:rPr>
            <w:rStyle w:val="Hyperlink"/>
            <w:noProof/>
          </w:rPr>
          <w:t>Hosted Services</w:t>
        </w:r>
        <w:r w:rsidR="0088299F">
          <w:rPr>
            <w:noProof/>
            <w:webHidden/>
          </w:rPr>
          <w:tab/>
        </w:r>
        <w:r w:rsidR="0088299F">
          <w:rPr>
            <w:noProof/>
            <w:webHidden/>
          </w:rPr>
          <w:fldChar w:fldCharType="begin"/>
        </w:r>
        <w:r w:rsidR="0088299F">
          <w:rPr>
            <w:noProof/>
            <w:webHidden/>
          </w:rPr>
          <w:instrText xml:space="preserve"> PAGEREF _Toc117179145 \h </w:instrText>
        </w:r>
        <w:r w:rsidR="0088299F">
          <w:rPr>
            <w:noProof/>
            <w:webHidden/>
          </w:rPr>
        </w:r>
        <w:r w:rsidR="0088299F">
          <w:rPr>
            <w:noProof/>
            <w:webHidden/>
          </w:rPr>
          <w:fldChar w:fldCharType="separate"/>
        </w:r>
        <w:r w:rsidR="0088299F">
          <w:rPr>
            <w:noProof/>
            <w:webHidden/>
          </w:rPr>
          <w:t>5</w:t>
        </w:r>
        <w:r w:rsidR="0088299F">
          <w:rPr>
            <w:noProof/>
            <w:webHidden/>
          </w:rPr>
          <w:fldChar w:fldCharType="end"/>
        </w:r>
      </w:hyperlink>
    </w:p>
    <w:p w14:paraId="7DD7F5EB" w14:textId="1C46D2EF" w:rsidR="0088299F" w:rsidRDefault="00EF4BC7">
      <w:pPr>
        <w:pStyle w:val="TOC3"/>
        <w:tabs>
          <w:tab w:val="right" w:leader="dot" w:pos="9628"/>
        </w:tabs>
        <w:rPr>
          <w:rFonts w:eastAsiaTheme="minorEastAsia" w:cstheme="minorBidi"/>
          <w:noProof/>
          <w:sz w:val="24"/>
          <w:szCs w:val="24"/>
        </w:rPr>
      </w:pPr>
      <w:hyperlink w:anchor="_Toc117179146" w:history="1">
        <w:r w:rsidR="0088299F" w:rsidRPr="00495B16">
          <w:rPr>
            <w:rStyle w:val="Hyperlink"/>
            <w:b/>
            <w:noProof/>
          </w:rPr>
          <w:t>AQ3</w:t>
        </w:r>
        <w:r w:rsidR="0088299F" w:rsidRPr="00495B16">
          <w:rPr>
            <w:rStyle w:val="Hyperlink"/>
            <w:noProof/>
          </w:rPr>
          <w:t>: Delivery Services</w:t>
        </w:r>
        <w:r w:rsidR="0088299F">
          <w:rPr>
            <w:noProof/>
            <w:webHidden/>
          </w:rPr>
          <w:tab/>
        </w:r>
        <w:r w:rsidR="0088299F">
          <w:rPr>
            <w:noProof/>
            <w:webHidden/>
          </w:rPr>
          <w:fldChar w:fldCharType="begin"/>
        </w:r>
        <w:r w:rsidR="0088299F">
          <w:rPr>
            <w:noProof/>
            <w:webHidden/>
          </w:rPr>
          <w:instrText xml:space="preserve"> PAGEREF _Toc117179146 \h </w:instrText>
        </w:r>
        <w:r w:rsidR="0088299F">
          <w:rPr>
            <w:noProof/>
            <w:webHidden/>
          </w:rPr>
        </w:r>
        <w:r w:rsidR="0088299F">
          <w:rPr>
            <w:noProof/>
            <w:webHidden/>
          </w:rPr>
          <w:fldChar w:fldCharType="separate"/>
        </w:r>
        <w:r w:rsidR="0088299F">
          <w:rPr>
            <w:noProof/>
            <w:webHidden/>
          </w:rPr>
          <w:t>7</w:t>
        </w:r>
        <w:r w:rsidR="0088299F">
          <w:rPr>
            <w:noProof/>
            <w:webHidden/>
          </w:rPr>
          <w:fldChar w:fldCharType="end"/>
        </w:r>
      </w:hyperlink>
    </w:p>
    <w:p w14:paraId="6102326D" w14:textId="592FC57C" w:rsidR="0088299F" w:rsidRDefault="00EF4BC7">
      <w:pPr>
        <w:pStyle w:val="TOC3"/>
        <w:tabs>
          <w:tab w:val="right" w:leader="dot" w:pos="9628"/>
        </w:tabs>
        <w:rPr>
          <w:rFonts w:eastAsiaTheme="minorEastAsia" w:cstheme="minorBidi"/>
          <w:noProof/>
          <w:sz w:val="24"/>
          <w:szCs w:val="24"/>
        </w:rPr>
      </w:pPr>
      <w:hyperlink w:anchor="_Toc117179147" w:history="1">
        <w:r w:rsidR="0088299F" w:rsidRPr="00495B16">
          <w:rPr>
            <w:rStyle w:val="Hyperlink"/>
            <w:b/>
            <w:noProof/>
          </w:rPr>
          <w:t>AQ4</w:t>
        </w:r>
        <w:r w:rsidR="0088299F" w:rsidRPr="00495B16">
          <w:rPr>
            <w:rStyle w:val="Hyperlink"/>
            <w:noProof/>
          </w:rPr>
          <w:t>: Safeguarding and Security</w:t>
        </w:r>
        <w:r w:rsidR="0088299F">
          <w:rPr>
            <w:noProof/>
            <w:webHidden/>
          </w:rPr>
          <w:tab/>
        </w:r>
        <w:r w:rsidR="0088299F">
          <w:rPr>
            <w:noProof/>
            <w:webHidden/>
          </w:rPr>
          <w:fldChar w:fldCharType="begin"/>
        </w:r>
        <w:r w:rsidR="0088299F">
          <w:rPr>
            <w:noProof/>
            <w:webHidden/>
          </w:rPr>
          <w:instrText xml:space="preserve"> PAGEREF _Toc117179147 \h </w:instrText>
        </w:r>
        <w:r w:rsidR="0088299F">
          <w:rPr>
            <w:noProof/>
            <w:webHidden/>
          </w:rPr>
        </w:r>
        <w:r w:rsidR="0088299F">
          <w:rPr>
            <w:noProof/>
            <w:webHidden/>
          </w:rPr>
          <w:fldChar w:fldCharType="separate"/>
        </w:r>
        <w:r w:rsidR="0088299F">
          <w:rPr>
            <w:noProof/>
            <w:webHidden/>
          </w:rPr>
          <w:t>7</w:t>
        </w:r>
        <w:r w:rsidR="0088299F">
          <w:rPr>
            <w:noProof/>
            <w:webHidden/>
          </w:rPr>
          <w:fldChar w:fldCharType="end"/>
        </w:r>
      </w:hyperlink>
    </w:p>
    <w:p w14:paraId="2C557BC1" w14:textId="59ED91C2" w:rsidR="0088299F" w:rsidRDefault="00EF4BC7">
      <w:pPr>
        <w:pStyle w:val="TOC3"/>
        <w:tabs>
          <w:tab w:val="right" w:leader="dot" w:pos="9628"/>
        </w:tabs>
        <w:rPr>
          <w:rFonts w:eastAsiaTheme="minorEastAsia" w:cstheme="minorBidi"/>
          <w:noProof/>
          <w:sz w:val="24"/>
          <w:szCs w:val="24"/>
        </w:rPr>
      </w:pPr>
      <w:hyperlink w:anchor="_Toc117179148" w:history="1">
        <w:r w:rsidR="0088299F" w:rsidRPr="00495B16">
          <w:rPr>
            <w:rStyle w:val="Hyperlink"/>
            <w:b/>
            <w:noProof/>
          </w:rPr>
          <w:t>AQ5:</w:t>
        </w:r>
        <w:r w:rsidR="0088299F" w:rsidRPr="00495B16">
          <w:rPr>
            <w:rStyle w:val="Hyperlink"/>
            <w:noProof/>
          </w:rPr>
          <w:t xml:space="preserve"> Social Value</w:t>
        </w:r>
        <w:r w:rsidR="0088299F">
          <w:rPr>
            <w:noProof/>
            <w:webHidden/>
          </w:rPr>
          <w:tab/>
        </w:r>
        <w:r w:rsidR="0088299F">
          <w:rPr>
            <w:noProof/>
            <w:webHidden/>
          </w:rPr>
          <w:fldChar w:fldCharType="begin"/>
        </w:r>
        <w:r w:rsidR="0088299F">
          <w:rPr>
            <w:noProof/>
            <w:webHidden/>
          </w:rPr>
          <w:instrText xml:space="preserve"> PAGEREF _Toc117179148 \h </w:instrText>
        </w:r>
        <w:r w:rsidR="0088299F">
          <w:rPr>
            <w:noProof/>
            <w:webHidden/>
          </w:rPr>
        </w:r>
        <w:r w:rsidR="0088299F">
          <w:rPr>
            <w:noProof/>
            <w:webHidden/>
          </w:rPr>
          <w:fldChar w:fldCharType="separate"/>
        </w:r>
        <w:r w:rsidR="0088299F">
          <w:rPr>
            <w:noProof/>
            <w:webHidden/>
          </w:rPr>
          <w:t>9</w:t>
        </w:r>
        <w:r w:rsidR="0088299F">
          <w:rPr>
            <w:noProof/>
            <w:webHidden/>
          </w:rPr>
          <w:fldChar w:fldCharType="end"/>
        </w:r>
      </w:hyperlink>
    </w:p>
    <w:p w14:paraId="66797420" w14:textId="3C82FCB8" w:rsidR="0088299F" w:rsidRDefault="00EF4BC7">
      <w:pPr>
        <w:pStyle w:val="TOC1"/>
        <w:tabs>
          <w:tab w:val="right" w:leader="dot" w:pos="9628"/>
        </w:tabs>
        <w:rPr>
          <w:rFonts w:eastAsiaTheme="minorEastAsia" w:cstheme="minorBidi"/>
          <w:b w:val="0"/>
          <w:bCs w:val="0"/>
          <w:noProof/>
          <w:sz w:val="24"/>
          <w:szCs w:val="24"/>
        </w:rPr>
      </w:pPr>
      <w:hyperlink w:anchor="_Toc117179149" w:history="1">
        <w:r w:rsidR="0088299F" w:rsidRPr="00495B16">
          <w:rPr>
            <w:rStyle w:val="Hyperlink"/>
            <w:noProof/>
          </w:rPr>
          <w:t>References</w:t>
        </w:r>
        <w:r w:rsidR="0088299F">
          <w:rPr>
            <w:noProof/>
            <w:webHidden/>
          </w:rPr>
          <w:tab/>
        </w:r>
        <w:r w:rsidR="0088299F">
          <w:rPr>
            <w:noProof/>
            <w:webHidden/>
          </w:rPr>
          <w:fldChar w:fldCharType="begin"/>
        </w:r>
        <w:r w:rsidR="0088299F">
          <w:rPr>
            <w:noProof/>
            <w:webHidden/>
          </w:rPr>
          <w:instrText xml:space="preserve"> PAGEREF _Toc117179149 \h </w:instrText>
        </w:r>
        <w:r w:rsidR="0088299F">
          <w:rPr>
            <w:noProof/>
            <w:webHidden/>
          </w:rPr>
        </w:r>
        <w:r w:rsidR="0088299F">
          <w:rPr>
            <w:noProof/>
            <w:webHidden/>
          </w:rPr>
          <w:fldChar w:fldCharType="separate"/>
        </w:r>
        <w:r w:rsidR="0088299F">
          <w:rPr>
            <w:noProof/>
            <w:webHidden/>
          </w:rPr>
          <w:t>11</w:t>
        </w:r>
        <w:r w:rsidR="0088299F">
          <w:rPr>
            <w:noProof/>
            <w:webHidden/>
          </w:rPr>
          <w:fldChar w:fldCharType="end"/>
        </w:r>
      </w:hyperlink>
    </w:p>
    <w:p w14:paraId="5C68E7BC" w14:textId="1A67D767" w:rsidR="0088299F" w:rsidRDefault="00EF4BC7">
      <w:pPr>
        <w:pStyle w:val="TOC1"/>
        <w:tabs>
          <w:tab w:val="right" w:leader="dot" w:pos="9628"/>
        </w:tabs>
        <w:rPr>
          <w:rFonts w:eastAsiaTheme="minorEastAsia" w:cstheme="minorBidi"/>
          <w:b w:val="0"/>
          <w:bCs w:val="0"/>
          <w:noProof/>
          <w:sz w:val="24"/>
          <w:szCs w:val="24"/>
        </w:rPr>
      </w:pPr>
      <w:hyperlink w:anchor="_Toc117179150" w:history="1">
        <w:r w:rsidR="0088299F" w:rsidRPr="00495B16">
          <w:rPr>
            <w:rStyle w:val="Hyperlink"/>
            <w:noProof/>
          </w:rPr>
          <w:t>Declaration of Compliance</w:t>
        </w:r>
        <w:r w:rsidR="0088299F">
          <w:rPr>
            <w:noProof/>
            <w:webHidden/>
          </w:rPr>
          <w:tab/>
        </w:r>
        <w:r w:rsidR="0088299F">
          <w:rPr>
            <w:noProof/>
            <w:webHidden/>
          </w:rPr>
          <w:fldChar w:fldCharType="begin"/>
        </w:r>
        <w:r w:rsidR="0088299F">
          <w:rPr>
            <w:noProof/>
            <w:webHidden/>
          </w:rPr>
          <w:instrText xml:space="preserve"> PAGEREF _Toc117179150 \h </w:instrText>
        </w:r>
        <w:r w:rsidR="0088299F">
          <w:rPr>
            <w:noProof/>
            <w:webHidden/>
          </w:rPr>
        </w:r>
        <w:r w:rsidR="0088299F">
          <w:rPr>
            <w:noProof/>
            <w:webHidden/>
          </w:rPr>
          <w:fldChar w:fldCharType="separate"/>
        </w:r>
        <w:r w:rsidR="0088299F">
          <w:rPr>
            <w:noProof/>
            <w:webHidden/>
          </w:rPr>
          <w:t>12</w:t>
        </w:r>
        <w:r w:rsidR="0088299F">
          <w:rPr>
            <w:noProof/>
            <w:webHidden/>
          </w:rPr>
          <w:fldChar w:fldCharType="end"/>
        </w:r>
      </w:hyperlink>
    </w:p>
    <w:p w14:paraId="3F8EF7A8" w14:textId="6AB71041" w:rsidR="0088299F" w:rsidRDefault="00EF4BC7">
      <w:pPr>
        <w:pStyle w:val="TOC1"/>
        <w:tabs>
          <w:tab w:val="right" w:leader="dot" w:pos="9628"/>
        </w:tabs>
        <w:rPr>
          <w:rFonts w:eastAsiaTheme="minorEastAsia" w:cstheme="minorBidi"/>
          <w:b w:val="0"/>
          <w:bCs w:val="0"/>
          <w:noProof/>
          <w:sz w:val="24"/>
          <w:szCs w:val="24"/>
        </w:rPr>
      </w:pPr>
      <w:hyperlink w:anchor="_Toc117179151" w:history="1">
        <w:r w:rsidR="0088299F" w:rsidRPr="00495B16">
          <w:rPr>
            <w:rStyle w:val="Hyperlink"/>
            <w:noProof/>
          </w:rPr>
          <w:t>Declaration of Conflict/No Conflict of Interest</w:t>
        </w:r>
        <w:r w:rsidR="0088299F">
          <w:rPr>
            <w:noProof/>
            <w:webHidden/>
          </w:rPr>
          <w:tab/>
        </w:r>
        <w:r w:rsidR="0088299F">
          <w:rPr>
            <w:noProof/>
            <w:webHidden/>
          </w:rPr>
          <w:fldChar w:fldCharType="begin"/>
        </w:r>
        <w:r w:rsidR="0088299F">
          <w:rPr>
            <w:noProof/>
            <w:webHidden/>
          </w:rPr>
          <w:instrText xml:space="preserve"> PAGEREF _Toc117179151 \h </w:instrText>
        </w:r>
        <w:r w:rsidR="0088299F">
          <w:rPr>
            <w:noProof/>
            <w:webHidden/>
          </w:rPr>
        </w:r>
        <w:r w:rsidR="0088299F">
          <w:rPr>
            <w:noProof/>
            <w:webHidden/>
          </w:rPr>
          <w:fldChar w:fldCharType="separate"/>
        </w:r>
        <w:r w:rsidR="0088299F">
          <w:rPr>
            <w:noProof/>
            <w:webHidden/>
          </w:rPr>
          <w:t>13</w:t>
        </w:r>
        <w:r w:rsidR="0088299F">
          <w:rPr>
            <w:noProof/>
            <w:webHidden/>
          </w:rPr>
          <w:fldChar w:fldCharType="end"/>
        </w:r>
      </w:hyperlink>
    </w:p>
    <w:p w14:paraId="3B20FA2A" w14:textId="6ABFB222" w:rsidR="00F251B0" w:rsidRDefault="00F251B0" w:rsidP="005B70F8">
      <w:pPr>
        <w:pStyle w:val="ListParagraph"/>
        <w:spacing w:after="240"/>
        <w:ind w:left="0"/>
        <w:contextualSpacing w:val="0"/>
        <w:rPr>
          <w:rFonts w:asciiTheme="minorHAnsi" w:hAnsiTheme="minorHAnsi" w:cstheme="minorHAnsi"/>
          <w:lang w:eastAsia="en-GB"/>
        </w:rPr>
      </w:pPr>
      <w:r>
        <w:rPr>
          <w:rFonts w:asciiTheme="minorHAnsi" w:hAnsiTheme="minorHAnsi" w:cstheme="minorHAnsi"/>
          <w:lang w:eastAsia="en-GB"/>
        </w:rPr>
        <w:fldChar w:fldCharType="end"/>
      </w:r>
    </w:p>
    <w:p w14:paraId="7FA8B2B9" w14:textId="77777777" w:rsidR="00F251B0" w:rsidRDefault="00F251B0">
      <w:pPr>
        <w:rPr>
          <w:rFonts w:eastAsia="Calibri" w:cstheme="minorHAnsi"/>
          <w:szCs w:val="20"/>
        </w:rPr>
      </w:pPr>
      <w:r>
        <w:rPr>
          <w:rFonts w:cstheme="minorHAnsi"/>
        </w:rPr>
        <w:br w:type="page"/>
      </w:r>
    </w:p>
    <w:p w14:paraId="1CD368FB" w14:textId="386CDBEE" w:rsidR="00F251B0" w:rsidRPr="00F251B0" w:rsidRDefault="00F251B0" w:rsidP="00F251B0">
      <w:pPr>
        <w:pStyle w:val="Heading1"/>
        <w:rPr>
          <w:szCs w:val="24"/>
        </w:rPr>
      </w:pPr>
      <w:bookmarkStart w:id="0" w:name="_Toc117179136"/>
      <w:r w:rsidRPr="00F251B0">
        <w:rPr>
          <w:szCs w:val="24"/>
        </w:rPr>
        <w:lastRenderedPageBreak/>
        <w:t>General Information</w:t>
      </w:r>
      <w:bookmarkEnd w:id="0"/>
    </w:p>
    <w:p w14:paraId="433E0C42" w14:textId="3E690ECD" w:rsidR="00F251B0" w:rsidRDefault="00F251B0" w:rsidP="00F251B0">
      <w:pPr>
        <w:rPr>
          <w:lang w:eastAsia="en-US"/>
        </w:rPr>
      </w:pPr>
    </w:p>
    <w:p w14:paraId="5F69AB9B" w14:textId="116BB3BA" w:rsidR="00F251B0" w:rsidRPr="00F251B0" w:rsidRDefault="00F251B0" w:rsidP="00F251B0">
      <w:pPr>
        <w:pStyle w:val="Heading2"/>
        <w:rPr>
          <w:szCs w:val="18"/>
        </w:rPr>
      </w:pPr>
      <w:bookmarkStart w:id="1" w:name="_Toc117179137"/>
      <w:r w:rsidRPr="00F251B0">
        <w:rPr>
          <w:szCs w:val="18"/>
        </w:rPr>
        <w:t>Introduction</w:t>
      </w:r>
      <w:bookmarkEnd w:id="1"/>
    </w:p>
    <w:p w14:paraId="756F23D2" w14:textId="77777777" w:rsidR="00F251B0" w:rsidRPr="005B70F8" w:rsidRDefault="00F251B0" w:rsidP="00F251B0">
      <w:pPr>
        <w:rPr>
          <w:rFonts w:cstheme="minorHAnsi"/>
        </w:rPr>
      </w:pPr>
    </w:p>
    <w:p w14:paraId="43BE29CC" w14:textId="2338DAE1" w:rsidR="00F251B0" w:rsidRPr="00F251B0" w:rsidRDefault="00F251B0" w:rsidP="00F251B0">
      <w:pPr>
        <w:spacing w:line="276" w:lineRule="auto"/>
        <w:rPr>
          <w:rFonts w:cstheme="minorHAnsi"/>
        </w:rPr>
      </w:pPr>
      <w:bookmarkStart w:id="2" w:name="evaluation_criteria"/>
      <w:bookmarkStart w:id="3" w:name="_Toc64482354"/>
      <w:bookmarkEnd w:id="2"/>
      <w:r w:rsidRPr="00F251B0">
        <w:rPr>
          <w:rFonts w:cstheme="minorHAnsi"/>
        </w:rPr>
        <w:t>The ITT Award Questionnaire is an output-based set of requirements where the Contracting Authority identifies the outputs they want, and the bidders propose technical solutions, costs, and benefits, and will include the requirement for a fully populated Cost Matrix</w:t>
      </w:r>
      <w:r w:rsidR="0088299F">
        <w:rPr>
          <w:rFonts w:cstheme="minorHAnsi"/>
        </w:rPr>
        <w:t xml:space="preserve"> (</w:t>
      </w:r>
      <w:r w:rsidR="0088299F" w:rsidRPr="0088299F">
        <w:rPr>
          <w:rFonts w:cstheme="minorHAnsi"/>
          <w:b/>
          <w:bCs/>
        </w:rPr>
        <w:t>EN-COV-ICTL11-1022 CovMAT Cost Matrix – Final.xlsx</w:t>
      </w:r>
      <w:r w:rsidR="0088299F">
        <w:rPr>
          <w:rFonts w:cstheme="minorHAnsi"/>
        </w:rPr>
        <w:t>)</w:t>
      </w:r>
      <w:r w:rsidRPr="00F251B0">
        <w:rPr>
          <w:rFonts w:cstheme="minorHAnsi"/>
        </w:rPr>
        <w:t>.</w:t>
      </w:r>
    </w:p>
    <w:p w14:paraId="0C572924" w14:textId="77777777" w:rsidR="00F251B0" w:rsidRDefault="00F251B0" w:rsidP="00F251B0">
      <w:pPr>
        <w:spacing w:line="276" w:lineRule="auto"/>
        <w:rPr>
          <w:rFonts w:cstheme="minorHAnsi"/>
        </w:rPr>
      </w:pPr>
    </w:p>
    <w:p w14:paraId="71565059" w14:textId="6DCA7E2B" w:rsidR="00F251B0" w:rsidRPr="00F251B0" w:rsidRDefault="00F251B0" w:rsidP="00F251B0">
      <w:pPr>
        <w:spacing w:line="276" w:lineRule="auto"/>
        <w:rPr>
          <w:rFonts w:cstheme="minorHAnsi"/>
        </w:rPr>
      </w:pPr>
      <w:r w:rsidRPr="00F251B0">
        <w:rPr>
          <w:rFonts w:cstheme="minorHAnsi"/>
        </w:rPr>
        <w:t xml:space="preserve">Evaluation for this lot will be based on competence and the evaluation panel’s confidence in the Bidder being able to accurately deliver these services based on the Authority’s requirements. Evaluators will be looking for evidence of previous delivery, technical competence, successful supply chain relationships, and a deep understanding of the requirements within the education sector. </w:t>
      </w:r>
    </w:p>
    <w:bookmarkEnd w:id="3"/>
    <w:p w14:paraId="17554CFD" w14:textId="77777777" w:rsidR="00F251B0" w:rsidRPr="005B70F8" w:rsidRDefault="00F251B0" w:rsidP="00F251B0">
      <w:pPr>
        <w:rPr>
          <w:rFonts w:cstheme="minorHAnsi"/>
        </w:rPr>
      </w:pPr>
    </w:p>
    <w:p w14:paraId="3E7733B1" w14:textId="77777777" w:rsidR="00F251B0" w:rsidRPr="00F251B0" w:rsidRDefault="00F251B0" w:rsidP="00F251B0">
      <w:pPr>
        <w:pStyle w:val="Heading2"/>
        <w:rPr>
          <w:szCs w:val="18"/>
        </w:rPr>
      </w:pPr>
      <w:bookmarkStart w:id="4" w:name="_Toc64482355"/>
      <w:bookmarkStart w:id="5" w:name="_Toc117179138"/>
      <w:r w:rsidRPr="00F251B0">
        <w:rPr>
          <w:szCs w:val="18"/>
        </w:rPr>
        <w:t>Evaluation Criteria</w:t>
      </w:r>
      <w:bookmarkEnd w:id="4"/>
      <w:bookmarkEnd w:id="5"/>
    </w:p>
    <w:p w14:paraId="7E06E676" w14:textId="77777777" w:rsidR="00F251B0" w:rsidRPr="005B70F8" w:rsidRDefault="00F251B0" w:rsidP="00F251B0">
      <w:pPr>
        <w:rPr>
          <w:rFonts w:cstheme="minorHAnsi"/>
        </w:rPr>
      </w:pPr>
    </w:p>
    <w:p w14:paraId="69C442E9" w14:textId="77777777" w:rsidR="00F251B0" w:rsidRDefault="00F251B0" w:rsidP="00F251B0">
      <w:pPr>
        <w:rPr>
          <w:rFonts w:cstheme="minorHAnsi"/>
        </w:rPr>
      </w:pPr>
      <w:r w:rsidRPr="00F251B0">
        <w:rPr>
          <w:rFonts w:cstheme="minorHAnsi"/>
        </w:rPr>
        <w:t>The evaluation criteria will include a</w:t>
      </w:r>
      <w:r w:rsidRPr="00F251B0">
        <w:rPr>
          <w:rFonts w:cstheme="minorHAnsi"/>
          <w:b/>
          <w:bCs/>
        </w:rPr>
        <w:t xml:space="preserve"> Combined Quality Score + Cost Score </w:t>
      </w:r>
      <w:r w:rsidRPr="00F251B0">
        <w:rPr>
          <w:rFonts w:cstheme="minorHAnsi"/>
        </w:rPr>
        <w:t xml:space="preserve">to determine the most </w:t>
      </w:r>
      <w:r w:rsidRPr="00F251B0">
        <w:rPr>
          <w:rFonts w:cstheme="minorHAnsi"/>
          <w:b/>
          <w:bCs/>
        </w:rPr>
        <w:t xml:space="preserve">Economically Advantageous </w:t>
      </w:r>
      <w:r w:rsidRPr="00F251B0">
        <w:rPr>
          <w:rFonts w:cstheme="minorHAnsi"/>
        </w:rPr>
        <w:t>tender submission, according to the following weighting:</w:t>
      </w:r>
    </w:p>
    <w:p w14:paraId="2947E333" w14:textId="77777777" w:rsidR="00F251B0" w:rsidRDefault="00F251B0" w:rsidP="00F251B0">
      <w:pPr>
        <w:rPr>
          <w:rFonts w:cstheme="minorHAnsi"/>
        </w:rPr>
      </w:pPr>
    </w:p>
    <w:tbl>
      <w:tblPr>
        <w:tblStyle w:val="TableGrid"/>
        <w:tblW w:w="0" w:type="auto"/>
        <w:tblInd w:w="846" w:type="dxa"/>
        <w:tblLook w:val="04A0" w:firstRow="1" w:lastRow="0" w:firstColumn="1" w:lastColumn="0" w:noHBand="0" w:noVBand="1"/>
      </w:tblPr>
      <w:tblGrid>
        <w:gridCol w:w="2693"/>
        <w:gridCol w:w="2552"/>
      </w:tblGrid>
      <w:tr w:rsidR="00F251B0" w14:paraId="51AA5760" w14:textId="77777777" w:rsidTr="008B64A3">
        <w:tc>
          <w:tcPr>
            <w:tcW w:w="2693" w:type="dxa"/>
          </w:tcPr>
          <w:p w14:paraId="45E3ED59" w14:textId="77777777" w:rsidR="00F251B0" w:rsidRDefault="00F251B0" w:rsidP="008B64A3">
            <w:pPr>
              <w:rPr>
                <w:rFonts w:cstheme="minorHAnsi"/>
              </w:rPr>
            </w:pPr>
            <w:r w:rsidRPr="009D28A5">
              <w:rPr>
                <w:rFonts w:asciiTheme="minorHAnsi" w:hAnsiTheme="minorHAnsi" w:cstheme="minorHAnsi"/>
                <w:b/>
                <w:bCs/>
                <w:color w:val="000000" w:themeColor="text1"/>
              </w:rPr>
              <w:t>Evaluation Aspect</w:t>
            </w:r>
          </w:p>
        </w:tc>
        <w:tc>
          <w:tcPr>
            <w:tcW w:w="2552" w:type="dxa"/>
          </w:tcPr>
          <w:p w14:paraId="541556A8" w14:textId="77777777" w:rsidR="00F251B0" w:rsidRDefault="00F251B0" w:rsidP="008B64A3">
            <w:pPr>
              <w:rPr>
                <w:rFonts w:cstheme="minorHAnsi"/>
              </w:rPr>
            </w:pPr>
            <w:r w:rsidRPr="009D28A5">
              <w:rPr>
                <w:rFonts w:asciiTheme="minorHAnsi" w:hAnsiTheme="minorHAnsi" w:cstheme="minorHAnsi"/>
                <w:b/>
                <w:bCs/>
                <w:color w:val="000000" w:themeColor="text1"/>
              </w:rPr>
              <w:t>Weighting</w:t>
            </w:r>
          </w:p>
        </w:tc>
      </w:tr>
      <w:tr w:rsidR="00F251B0" w14:paraId="5ABD2E0A" w14:textId="77777777" w:rsidTr="008B64A3">
        <w:tc>
          <w:tcPr>
            <w:tcW w:w="2693" w:type="dxa"/>
          </w:tcPr>
          <w:p w14:paraId="0EE6F0BE" w14:textId="77777777" w:rsidR="00F251B0" w:rsidRDefault="00F251B0" w:rsidP="008B64A3">
            <w:pPr>
              <w:rPr>
                <w:rFonts w:cstheme="minorHAnsi"/>
              </w:rPr>
            </w:pPr>
            <w:r w:rsidRPr="005B70F8">
              <w:rPr>
                <w:rFonts w:asciiTheme="minorHAnsi" w:hAnsiTheme="minorHAnsi" w:cstheme="minorHAnsi"/>
                <w:color w:val="000000"/>
              </w:rPr>
              <w:t>Quality Score</w:t>
            </w:r>
          </w:p>
        </w:tc>
        <w:tc>
          <w:tcPr>
            <w:tcW w:w="2552" w:type="dxa"/>
          </w:tcPr>
          <w:p w14:paraId="4CAE6DF5" w14:textId="48F198DA" w:rsidR="00F251B0" w:rsidRPr="003E20BA" w:rsidRDefault="00624D59" w:rsidP="008B64A3">
            <w:pPr>
              <w:rPr>
                <w:rFonts w:cstheme="minorHAnsi"/>
              </w:rPr>
            </w:pPr>
            <w:r>
              <w:rPr>
                <w:rFonts w:asciiTheme="minorHAnsi" w:hAnsiTheme="minorHAnsi" w:cstheme="minorHAnsi"/>
                <w:color w:val="000000"/>
              </w:rPr>
              <w:t>50</w:t>
            </w:r>
            <w:r w:rsidR="00F251B0" w:rsidRPr="003E20BA">
              <w:rPr>
                <w:rFonts w:asciiTheme="minorHAnsi" w:hAnsiTheme="minorHAnsi" w:cstheme="minorHAnsi"/>
                <w:color w:val="000000"/>
              </w:rPr>
              <w:t>%</w:t>
            </w:r>
          </w:p>
        </w:tc>
      </w:tr>
      <w:tr w:rsidR="00F251B0" w14:paraId="3A49582D" w14:textId="77777777" w:rsidTr="008B64A3">
        <w:tc>
          <w:tcPr>
            <w:tcW w:w="2693" w:type="dxa"/>
          </w:tcPr>
          <w:p w14:paraId="269C0DE6" w14:textId="77777777" w:rsidR="00F251B0" w:rsidRDefault="00F251B0" w:rsidP="008B64A3">
            <w:pPr>
              <w:rPr>
                <w:rFonts w:cstheme="minorHAnsi"/>
              </w:rPr>
            </w:pPr>
            <w:r w:rsidRPr="005B70F8">
              <w:rPr>
                <w:rFonts w:asciiTheme="minorHAnsi" w:hAnsiTheme="minorHAnsi" w:cstheme="minorHAnsi"/>
                <w:color w:val="000000"/>
              </w:rPr>
              <w:t>Cost Score</w:t>
            </w:r>
          </w:p>
        </w:tc>
        <w:tc>
          <w:tcPr>
            <w:tcW w:w="2552" w:type="dxa"/>
          </w:tcPr>
          <w:p w14:paraId="4BCE0958" w14:textId="3EFE638F" w:rsidR="00F251B0" w:rsidRPr="003E20BA" w:rsidRDefault="00624D59" w:rsidP="008B64A3">
            <w:pPr>
              <w:rPr>
                <w:rFonts w:cstheme="minorHAnsi"/>
              </w:rPr>
            </w:pPr>
            <w:r>
              <w:rPr>
                <w:rFonts w:asciiTheme="minorHAnsi" w:hAnsiTheme="minorHAnsi" w:cstheme="minorHAnsi"/>
                <w:color w:val="000000"/>
              </w:rPr>
              <w:t>50</w:t>
            </w:r>
            <w:r w:rsidR="00F251B0" w:rsidRPr="003E20BA">
              <w:rPr>
                <w:rFonts w:asciiTheme="minorHAnsi" w:hAnsiTheme="minorHAnsi" w:cstheme="minorHAnsi"/>
                <w:color w:val="000000"/>
              </w:rPr>
              <w:t>%</w:t>
            </w:r>
          </w:p>
        </w:tc>
      </w:tr>
    </w:tbl>
    <w:p w14:paraId="2AC87CB5" w14:textId="77777777" w:rsidR="00F251B0" w:rsidRDefault="00F251B0" w:rsidP="00F251B0">
      <w:pPr>
        <w:pStyle w:val="Heading3"/>
      </w:pPr>
    </w:p>
    <w:p w14:paraId="040DA6FE" w14:textId="256918A7" w:rsidR="00F251B0" w:rsidRPr="00F251B0" w:rsidRDefault="00F251B0" w:rsidP="00F251B0">
      <w:pPr>
        <w:rPr>
          <w:rFonts w:cstheme="minorHAnsi"/>
        </w:rPr>
      </w:pPr>
      <w:r w:rsidRPr="00F251B0">
        <w:rPr>
          <w:rFonts w:cstheme="minorHAnsi"/>
        </w:rPr>
        <w:t xml:space="preserve">The </w:t>
      </w:r>
      <w:r w:rsidR="0088299F">
        <w:rPr>
          <w:rFonts w:cstheme="minorHAnsi"/>
        </w:rPr>
        <w:t>q</w:t>
      </w:r>
      <w:r w:rsidRPr="00F251B0">
        <w:rPr>
          <w:rFonts w:cstheme="minorHAnsi"/>
        </w:rPr>
        <w:t xml:space="preserve">uality evaluation will be marked in accordance with the table below. Each individual question will be evaluated on a scale of 0-5 and the table shows the Maximum Marks available by question. </w:t>
      </w:r>
    </w:p>
    <w:p w14:paraId="1ACC17D2" w14:textId="77777777" w:rsidR="00F251B0" w:rsidRPr="005B70F8" w:rsidRDefault="00F251B0" w:rsidP="00F251B0">
      <w:pPr>
        <w:rPr>
          <w:rFonts w:cstheme="minorHAnsi"/>
        </w:rPr>
      </w:pPr>
    </w:p>
    <w:p w14:paraId="6BB0BDC4" w14:textId="75505C37" w:rsidR="00F251B0" w:rsidRPr="005B70F8" w:rsidRDefault="00F251B0" w:rsidP="0088299F">
      <w:pPr>
        <w:ind w:firstLine="720"/>
        <w:rPr>
          <w:rFonts w:cstheme="minorHAnsi"/>
          <w:color w:val="000000" w:themeColor="text1"/>
        </w:rPr>
      </w:pPr>
      <w:r w:rsidRPr="005B70F8">
        <w:rPr>
          <w:rFonts w:cstheme="minorHAnsi"/>
          <w:b/>
          <w:bCs/>
          <w:color w:val="000000" w:themeColor="text1"/>
        </w:rPr>
        <w:t>Quality Evaluation Criteria</w:t>
      </w:r>
      <w:r w:rsidR="0088299F">
        <w:rPr>
          <w:rFonts w:cstheme="minorHAnsi"/>
          <w:b/>
          <w:bCs/>
          <w:color w:val="000000" w:themeColor="text1"/>
        </w:rPr>
        <w:t xml:space="preserve"> table</w:t>
      </w:r>
    </w:p>
    <w:tbl>
      <w:tblPr>
        <w:tblStyle w:val="TableGrid"/>
        <w:tblW w:w="8363" w:type="dxa"/>
        <w:tblInd w:w="846" w:type="dxa"/>
        <w:tblLook w:val="04A0" w:firstRow="1" w:lastRow="0" w:firstColumn="1" w:lastColumn="0" w:noHBand="0" w:noVBand="1"/>
      </w:tblPr>
      <w:tblGrid>
        <w:gridCol w:w="3685"/>
        <w:gridCol w:w="2127"/>
        <w:gridCol w:w="2551"/>
      </w:tblGrid>
      <w:tr w:rsidR="00F251B0" w:rsidRPr="00263DF2" w14:paraId="30C6DA45" w14:textId="77777777" w:rsidTr="00F251B0">
        <w:tc>
          <w:tcPr>
            <w:tcW w:w="3685" w:type="dxa"/>
            <w:shd w:val="clear" w:color="auto" w:fill="auto"/>
          </w:tcPr>
          <w:p w14:paraId="766CF4C5" w14:textId="77777777" w:rsidR="00F251B0" w:rsidRPr="00263DF2" w:rsidRDefault="00F251B0" w:rsidP="008B64A3">
            <w:pPr>
              <w:spacing w:line="276" w:lineRule="auto"/>
              <w:rPr>
                <w:rFonts w:asciiTheme="minorHAnsi" w:hAnsiTheme="minorHAnsi" w:cstheme="minorHAnsi"/>
                <w:color w:val="000000" w:themeColor="text1"/>
              </w:rPr>
            </w:pPr>
            <w:r w:rsidRPr="00263DF2">
              <w:rPr>
                <w:rFonts w:asciiTheme="minorHAnsi" w:hAnsiTheme="minorHAnsi" w:cstheme="minorHAnsi"/>
                <w:b/>
                <w:bCs/>
                <w:color w:val="000000" w:themeColor="text1"/>
              </w:rPr>
              <w:t>Question</w:t>
            </w:r>
          </w:p>
        </w:tc>
        <w:tc>
          <w:tcPr>
            <w:tcW w:w="2127" w:type="dxa"/>
            <w:shd w:val="clear" w:color="auto" w:fill="auto"/>
          </w:tcPr>
          <w:p w14:paraId="4CF73169" w14:textId="77777777" w:rsidR="00F251B0" w:rsidRPr="00263DF2" w:rsidRDefault="00F251B0" w:rsidP="008B64A3">
            <w:pPr>
              <w:spacing w:line="276" w:lineRule="auto"/>
              <w:jc w:val="center"/>
              <w:rPr>
                <w:rFonts w:asciiTheme="minorHAnsi" w:hAnsiTheme="minorHAnsi" w:cstheme="minorHAnsi"/>
                <w:color w:val="000000" w:themeColor="text1"/>
              </w:rPr>
            </w:pPr>
            <w:r w:rsidRPr="00263DF2">
              <w:rPr>
                <w:rFonts w:asciiTheme="minorHAnsi" w:hAnsiTheme="minorHAnsi" w:cstheme="minorHAnsi"/>
                <w:b/>
                <w:bCs/>
                <w:color w:val="000000" w:themeColor="text1"/>
              </w:rPr>
              <w:t>Evaluation Scale</w:t>
            </w:r>
          </w:p>
        </w:tc>
        <w:tc>
          <w:tcPr>
            <w:tcW w:w="2551" w:type="dxa"/>
            <w:shd w:val="clear" w:color="auto" w:fill="auto"/>
          </w:tcPr>
          <w:p w14:paraId="422F6F1F" w14:textId="77777777" w:rsidR="00F251B0" w:rsidRPr="00263DF2" w:rsidRDefault="00F251B0" w:rsidP="008B64A3">
            <w:pPr>
              <w:spacing w:line="276" w:lineRule="auto"/>
              <w:jc w:val="center"/>
              <w:rPr>
                <w:rFonts w:asciiTheme="minorHAnsi" w:hAnsiTheme="minorHAnsi" w:cstheme="minorHAnsi"/>
                <w:color w:val="000000" w:themeColor="text1"/>
              </w:rPr>
            </w:pPr>
            <w:r w:rsidRPr="00263DF2">
              <w:rPr>
                <w:rFonts w:asciiTheme="minorHAnsi" w:hAnsiTheme="minorHAnsi" w:cstheme="minorHAnsi"/>
                <w:b/>
                <w:bCs/>
                <w:color w:val="000000" w:themeColor="text1"/>
              </w:rPr>
              <w:t>Maximum Marks Available</w:t>
            </w:r>
          </w:p>
        </w:tc>
      </w:tr>
      <w:tr w:rsidR="00F251B0" w:rsidRPr="00D22CF1" w14:paraId="03E9FF26" w14:textId="77777777" w:rsidTr="00F251B0">
        <w:tc>
          <w:tcPr>
            <w:tcW w:w="3685" w:type="dxa"/>
          </w:tcPr>
          <w:p w14:paraId="57B05305" w14:textId="0D28A237" w:rsidR="00F251B0" w:rsidRPr="00D22CF1" w:rsidRDefault="00F251B0" w:rsidP="008B64A3">
            <w:pPr>
              <w:spacing w:line="276" w:lineRule="auto"/>
              <w:rPr>
                <w:rFonts w:asciiTheme="minorHAnsi" w:hAnsiTheme="minorHAnsi" w:cstheme="minorHAnsi"/>
              </w:rPr>
            </w:pPr>
            <w:r w:rsidRPr="00D22CF1">
              <w:rPr>
                <w:rFonts w:asciiTheme="minorHAnsi" w:hAnsiTheme="minorHAnsi" w:cstheme="minorHAnsi"/>
              </w:rPr>
              <w:t>AQ1</w:t>
            </w:r>
            <w:r w:rsidR="00624D59">
              <w:rPr>
                <w:rFonts w:asciiTheme="minorHAnsi" w:hAnsiTheme="minorHAnsi" w:cstheme="minorHAnsi"/>
              </w:rPr>
              <w:t>: Connectivity</w:t>
            </w:r>
          </w:p>
        </w:tc>
        <w:tc>
          <w:tcPr>
            <w:tcW w:w="2127" w:type="dxa"/>
          </w:tcPr>
          <w:p w14:paraId="226DCB5F" w14:textId="77777777" w:rsidR="00F251B0" w:rsidRPr="00D22CF1" w:rsidRDefault="00F251B0" w:rsidP="008B64A3">
            <w:pPr>
              <w:spacing w:line="276" w:lineRule="auto"/>
              <w:jc w:val="center"/>
              <w:rPr>
                <w:rFonts w:asciiTheme="minorHAnsi" w:hAnsiTheme="minorHAnsi" w:cstheme="minorHAnsi"/>
              </w:rPr>
            </w:pPr>
            <w:r w:rsidRPr="00D22CF1">
              <w:rPr>
                <w:rFonts w:asciiTheme="minorHAnsi" w:hAnsiTheme="minorHAnsi" w:cstheme="minorHAnsi"/>
              </w:rPr>
              <w:t>0-5</w:t>
            </w:r>
          </w:p>
        </w:tc>
        <w:tc>
          <w:tcPr>
            <w:tcW w:w="2551" w:type="dxa"/>
            <w:vAlign w:val="center"/>
          </w:tcPr>
          <w:p w14:paraId="691FCC35" w14:textId="0CA7761F" w:rsidR="00F251B0" w:rsidRPr="00D22CF1" w:rsidRDefault="00624D59" w:rsidP="008B64A3">
            <w:pPr>
              <w:spacing w:line="276" w:lineRule="auto"/>
              <w:jc w:val="center"/>
              <w:rPr>
                <w:rFonts w:asciiTheme="minorHAnsi" w:hAnsiTheme="minorHAnsi" w:cstheme="minorHAnsi"/>
              </w:rPr>
            </w:pPr>
            <w:r>
              <w:rPr>
                <w:rFonts w:asciiTheme="minorHAnsi" w:hAnsiTheme="minorHAnsi" w:cstheme="minorHAnsi"/>
              </w:rPr>
              <w:t>25</w:t>
            </w:r>
          </w:p>
        </w:tc>
      </w:tr>
      <w:tr w:rsidR="00F251B0" w:rsidRPr="00D22CF1" w14:paraId="6CF2AEBD" w14:textId="77777777" w:rsidTr="00F251B0">
        <w:tc>
          <w:tcPr>
            <w:tcW w:w="3685" w:type="dxa"/>
          </w:tcPr>
          <w:p w14:paraId="42EE0BE1" w14:textId="57CD945E" w:rsidR="00F251B0" w:rsidRPr="00D22CF1" w:rsidRDefault="00624D59" w:rsidP="008B64A3">
            <w:pPr>
              <w:spacing w:line="276" w:lineRule="auto"/>
              <w:rPr>
                <w:rFonts w:asciiTheme="minorHAnsi" w:hAnsiTheme="minorHAnsi" w:cstheme="minorHAnsi"/>
              </w:rPr>
            </w:pPr>
            <w:r w:rsidRPr="00D22CF1">
              <w:rPr>
                <w:rFonts w:asciiTheme="minorHAnsi" w:hAnsiTheme="minorHAnsi" w:cstheme="minorHAnsi"/>
              </w:rPr>
              <w:t>AQ2</w:t>
            </w:r>
            <w:r>
              <w:rPr>
                <w:rFonts w:asciiTheme="minorHAnsi" w:hAnsiTheme="minorHAnsi" w:cstheme="minorHAnsi"/>
              </w:rPr>
              <w:t>:</w:t>
            </w:r>
            <w:r w:rsidRPr="00D22CF1">
              <w:rPr>
                <w:rFonts w:asciiTheme="minorHAnsi" w:hAnsiTheme="minorHAnsi" w:cstheme="minorHAnsi"/>
              </w:rPr>
              <w:t xml:space="preserve"> </w:t>
            </w:r>
            <w:r>
              <w:rPr>
                <w:rFonts w:asciiTheme="minorHAnsi" w:hAnsiTheme="minorHAnsi" w:cstheme="minorHAnsi"/>
              </w:rPr>
              <w:t>Hosted Services</w:t>
            </w:r>
          </w:p>
        </w:tc>
        <w:tc>
          <w:tcPr>
            <w:tcW w:w="2127" w:type="dxa"/>
          </w:tcPr>
          <w:p w14:paraId="414A7D9F" w14:textId="77777777" w:rsidR="00F251B0" w:rsidRPr="00D22CF1" w:rsidRDefault="00F251B0" w:rsidP="008B64A3">
            <w:pPr>
              <w:spacing w:line="276" w:lineRule="auto"/>
              <w:jc w:val="center"/>
              <w:rPr>
                <w:rFonts w:asciiTheme="minorHAnsi" w:hAnsiTheme="minorHAnsi" w:cstheme="minorHAnsi"/>
              </w:rPr>
            </w:pPr>
            <w:r w:rsidRPr="00D22CF1">
              <w:rPr>
                <w:rFonts w:asciiTheme="minorHAnsi" w:hAnsiTheme="minorHAnsi" w:cstheme="minorHAnsi"/>
              </w:rPr>
              <w:t>0-5</w:t>
            </w:r>
          </w:p>
        </w:tc>
        <w:tc>
          <w:tcPr>
            <w:tcW w:w="2551" w:type="dxa"/>
          </w:tcPr>
          <w:p w14:paraId="61C21028" w14:textId="7E1EFF05" w:rsidR="00F251B0" w:rsidRPr="00D22CF1" w:rsidRDefault="00624D59" w:rsidP="008B64A3">
            <w:pPr>
              <w:spacing w:line="276" w:lineRule="auto"/>
              <w:jc w:val="center"/>
              <w:rPr>
                <w:rFonts w:asciiTheme="minorHAnsi" w:hAnsiTheme="minorHAnsi" w:cstheme="minorHAnsi"/>
              </w:rPr>
            </w:pPr>
            <w:r>
              <w:rPr>
                <w:rFonts w:asciiTheme="minorHAnsi" w:hAnsiTheme="minorHAnsi" w:cstheme="minorHAnsi"/>
              </w:rPr>
              <w:t>25</w:t>
            </w:r>
          </w:p>
        </w:tc>
      </w:tr>
      <w:tr w:rsidR="00F251B0" w:rsidRPr="00D22CF1" w14:paraId="793BE982" w14:textId="77777777" w:rsidTr="00F251B0">
        <w:tc>
          <w:tcPr>
            <w:tcW w:w="3685" w:type="dxa"/>
          </w:tcPr>
          <w:p w14:paraId="35266B31" w14:textId="32159116" w:rsidR="00F251B0" w:rsidRPr="00D22CF1" w:rsidRDefault="00624D59" w:rsidP="008B64A3">
            <w:pPr>
              <w:spacing w:line="276" w:lineRule="auto"/>
              <w:rPr>
                <w:rFonts w:asciiTheme="minorHAnsi" w:hAnsiTheme="minorHAnsi" w:cstheme="minorHAnsi"/>
              </w:rPr>
            </w:pPr>
            <w:r w:rsidRPr="00D22CF1">
              <w:rPr>
                <w:rFonts w:asciiTheme="minorHAnsi" w:hAnsiTheme="minorHAnsi" w:cstheme="minorHAnsi"/>
              </w:rPr>
              <w:t>AQ3</w:t>
            </w:r>
            <w:r>
              <w:rPr>
                <w:rFonts w:asciiTheme="minorHAnsi" w:hAnsiTheme="minorHAnsi" w:cstheme="minorHAnsi"/>
              </w:rPr>
              <w:t>:</w:t>
            </w:r>
            <w:r w:rsidRPr="00D22CF1">
              <w:rPr>
                <w:rFonts w:asciiTheme="minorHAnsi" w:hAnsiTheme="minorHAnsi" w:cstheme="minorHAnsi"/>
              </w:rPr>
              <w:t xml:space="preserve"> </w:t>
            </w:r>
            <w:r>
              <w:rPr>
                <w:rFonts w:asciiTheme="minorHAnsi" w:hAnsiTheme="minorHAnsi" w:cstheme="minorHAnsi"/>
              </w:rPr>
              <w:t>Delivery Services</w:t>
            </w:r>
          </w:p>
        </w:tc>
        <w:tc>
          <w:tcPr>
            <w:tcW w:w="2127" w:type="dxa"/>
          </w:tcPr>
          <w:p w14:paraId="1DEB0B3F" w14:textId="77777777" w:rsidR="00F251B0" w:rsidRPr="00D22CF1" w:rsidRDefault="00F251B0" w:rsidP="008B64A3">
            <w:pPr>
              <w:spacing w:line="276" w:lineRule="auto"/>
              <w:jc w:val="center"/>
              <w:rPr>
                <w:rFonts w:asciiTheme="minorHAnsi" w:hAnsiTheme="minorHAnsi" w:cstheme="minorHAnsi"/>
              </w:rPr>
            </w:pPr>
            <w:r w:rsidRPr="00D22CF1">
              <w:rPr>
                <w:rFonts w:asciiTheme="minorHAnsi" w:hAnsiTheme="minorHAnsi" w:cstheme="minorHAnsi"/>
              </w:rPr>
              <w:t>0-5</w:t>
            </w:r>
          </w:p>
        </w:tc>
        <w:tc>
          <w:tcPr>
            <w:tcW w:w="2551" w:type="dxa"/>
          </w:tcPr>
          <w:p w14:paraId="5D1B3E8F" w14:textId="3DA7F30D" w:rsidR="00F251B0" w:rsidRPr="00D22CF1" w:rsidRDefault="00624D59" w:rsidP="008B64A3">
            <w:pPr>
              <w:spacing w:line="276" w:lineRule="auto"/>
              <w:jc w:val="center"/>
              <w:rPr>
                <w:rFonts w:asciiTheme="minorHAnsi" w:hAnsiTheme="minorHAnsi" w:cstheme="minorHAnsi"/>
              </w:rPr>
            </w:pPr>
            <w:r>
              <w:rPr>
                <w:rFonts w:asciiTheme="minorHAnsi" w:hAnsiTheme="minorHAnsi" w:cstheme="minorHAnsi"/>
              </w:rPr>
              <w:t>20</w:t>
            </w:r>
          </w:p>
        </w:tc>
      </w:tr>
      <w:tr w:rsidR="00624D59" w:rsidRPr="00D22CF1" w14:paraId="4CAADD24" w14:textId="77777777" w:rsidTr="00F251B0">
        <w:tc>
          <w:tcPr>
            <w:tcW w:w="3685" w:type="dxa"/>
          </w:tcPr>
          <w:p w14:paraId="0A7A2035" w14:textId="0D653E3D" w:rsidR="00624D59" w:rsidRPr="00D22CF1" w:rsidRDefault="00624D59" w:rsidP="00624D59">
            <w:pPr>
              <w:spacing w:line="276" w:lineRule="auto"/>
              <w:rPr>
                <w:rFonts w:asciiTheme="minorHAnsi" w:hAnsiTheme="minorHAnsi" w:cstheme="minorHAnsi"/>
              </w:rPr>
            </w:pPr>
            <w:r w:rsidRPr="00D22CF1">
              <w:rPr>
                <w:rFonts w:asciiTheme="minorHAnsi" w:hAnsiTheme="minorHAnsi" w:cstheme="minorHAnsi"/>
              </w:rPr>
              <w:t>AQ4</w:t>
            </w:r>
            <w:r>
              <w:rPr>
                <w:rFonts w:asciiTheme="minorHAnsi" w:hAnsiTheme="minorHAnsi" w:cstheme="minorHAnsi"/>
              </w:rPr>
              <w:t>:</w:t>
            </w:r>
            <w:r w:rsidRPr="00D22CF1">
              <w:rPr>
                <w:rFonts w:asciiTheme="minorHAnsi" w:hAnsiTheme="minorHAnsi" w:cstheme="minorHAnsi"/>
              </w:rPr>
              <w:t xml:space="preserve"> </w:t>
            </w:r>
            <w:r w:rsidR="0088299F">
              <w:rPr>
                <w:rFonts w:asciiTheme="minorHAnsi" w:hAnsiTheme="minorHAnsi" w:cstheme="minorHAnsi"/>
              </w:rPr>
              <w:t>Safeguarding and Security</w:t>
            </w:r>
          </w:p>
        </w:tc>
        <w:tc>
          <w:tcPr>
            <w:tcW w:w="2127" w:type="dxa"/>
          </w:tcPr>
          <w:p w14:paraId="0A324E06" w14:textId="77777777" w:rsidR="00624D59" w:rsidRPr="00D22CF1" w:rsidRDefault="00624D59" w:rsidP="00624D59">
            <w:pPr>
              <w:spacing w:line="276" w:lineRule="auto"/>
              <w:jc w:val="center"/>
              <w:rPr>
                <w:rFonts w:asciiTheme="minorHAnsi" w:hAnsiTheme="minorHAnsi" w:cstheme="minorHAnsi"/>
              </w:rPr>
            </w:pPr>
            <w:r w:rsidRPr="00D22CF1">
              <w:rPr>
                <w:rFonts w:asciiTheme="minorHAnsi" w:hAnsiTheme="minorHAnsi" w:cstheme="minorHAnsi"/>
              </w:rPr>
              <w:t>0-5</w:t>
            </w:r>
          </w:p>
        </w:tc>
        <w:tc>
          <w:tcPr>
            <w:tcW w:w="2551" w:type="dxa"/>
          </w:tcPr>
          <w:p w14:paraId="46E7FB92" w14:textId="75DA43C0" w:rsidR="00624D59" w:rsidRPr="00D22CF1" w:rsidRDefault="00624D59" w:rsidP="00624D59">
            <w:pPr>
              <w:spacing w:line="276" w:lineRule="auto"/>
              <w:jc w:val="center"/>
              <w:rPr>
                <w:rFonts w:asciiTheme="minorHAnsi" w:hAnsiTheme="minorHAnsi" w:cstheme="minorHAnsi"/>
              </w:rPr>
            </w:pPr>
            <w:r>
              <w:rPr>
                <w:rFonts w:asciiTheme="minorHAnsi" w:hAnsiTheme="minorHAnsi" w:cstheme="minorHAnsi"/>
              </w:rPr>
              <w:t>20</w:t>
            </w:r>
          </w:p>
        </w:tc>
      </w:tr>
      <w:tr w:rsidR="00624D59" w:rsidRPr="00BA0EA4" w14:paraId="2DD5B5E0" w14:textId="77777777" w:rsidTr="00F251B0">
        <w:tc>
          <w:tcPr>
            <w:tcW w:w="3685" w:type="dxa"/>
          </w:tcPr>
          <w:p w14:paraId="565E4A6F" w14:textId="1536DB78" w:rsidR="00624D59" w:rsidRPr="00BA0EA4" w:rsidRDefault="00624D59" w:rsidP="00624D59">
            <w:pPr>
              <w:spacing w:line="276" w:lineRule="auto"/>
              <w:rPr>
                <w:rFonts w:asciiTheme="minorHAnsi" w:hAnsiTheme="minorHAnsi" w:cstheme="minorHAnsi"/>
              </w:rPr>
            </w:pPr>
            <w:r w:rsidRPr="008D1964">
              <w:rPr>
                <w:rFonts w:asciiTheme="minorHAnsi" w:hAnsiTheme="minorHAnsi" w:cstheme="minorHAnsi"/>
              </w:rPr>
              <w:t>AQ5: Social Value</w:t>
            </w:r>
          </w:p>
        </w:tc>
        <w:tc>
          <w:tcPr>
            <w:tcW w:w="2127" w:type="dxa"/>
          </w:tcPr>
          <w:p w14:paraId="7A5A58C4" w14:textId="7C2D19DA" w:rsidR="00624D59" w:rsidRPr="00BA0EA4" w:rsidRDefault="00624D59" w:rsidP="00624D59">
            <w:pPr>
              <w:spacing w:line="276" w:lineRule="auto"/>
              <w:jc w:val="center"/>
              <w:rPr>
                <w:rFonts w:asciiTheme="minorHAnsi" w:hAnsiTheme="minorHAnsi" w:cstheme="minorHAnsi"/>
              </w:rPr>
            </w:pPr>
            <w:r w:rsidRPr="00D22CF1">
              <w:rPr>
                <w:rFonts w:asciiTheme="minorHAnsi" w:hAnsiTheme="minorHAnsi" w:cstheme="minorHAnsi"/>
              </w:rPr>
              <w:t>0-5</w:t>
            </w:r>
          </w:p>
        </w:tc>
        <w:tc>
          <w:tcPr>
            <w:tcW w:w="2551" w:type="dxa"/>
          </w:tcPr>
          <w:p w14:paraId="770C4C3D" w14:textId="31329A90" w:rsidR="00624D59" w:rsidRPr="00BA0EA4" w:rsidRDefault="00624D59" w:rsidP="00624D59">
            <w:pPr>
              <w:spacing w:line="276" w:lineRule="auto"/>
              <w:jc w:val="center"/>
              <w:rPr>
                <w:rFonts w:asciiTheme="minorHAnsi" w:hAnsiTheme="minorHAnsi" w:cstheme="minorHAnsi"/>
              </w:rPr>
            </w:pPr>
            <w:r>
              <w:rPr>
                <w:rFonts w:asciiTheme="minorHAnsi" w:hAnsiTheme="minorHAnsi" w:cstheme="minorHAnsi"/>
              </w:rPr>
              <w:t>10</w:t>
            </w:r>
          </w:p>
        </w:tc>
      </w:tr>
      <w:tr w:rsidR="00F251B0" w:rsidRPr="005B70F8" w14:paraId="59C7C1A9" w14:textId="77777777" w:rsidTr="00F251B0">
        <w:tc>
          <w:tcPr>
            <w:tcW w:w="3685" w:type="dxa"/>
          </w:tcPr>
          <w:p w14:paraId="51F28465" w14:textId="77777777" w:rsidR="00F251B0" w:rsidRPr="005B70F8" w:rsidRDefault="00F251B0" w:rsidP="008B64A3">
            <w:pPr>
              <w:spacing w:line="276" w:lineRule="auto"/>
              <w:rPr>
                <w:rFonts w:asciiTheme="minorHAnsi" w:hAnsiTheme="minorHAnsi" w:cstheme="minorHAnsi"/>
                <w:b/>
                <w:bCs/>
              </w:rPr>
            </w:pPr>
            <w:r w:rsidRPr="005B70F8">
              <w:rPr>
                <w:rFonts w:asciiTheme="minorHAnsi" w:hAnsiTheme="minorHAnsi" w:cstheme="minorHAnsi"/>
                <w:b/>
                <w:bCs/>
              </w:rPr>
              <w:t>Totals</w:t>
            </w:r>
          </w:p>
        </w:tc>
        <w:tc>
          <w:tcPr>
            <w:tcW w:w="2127" w:type="dxa"/>
          </w:tcPr>
          <w:p w14:paraId="5FCDFA1F" w14:textId="74B20BE0" w:rsidR="00F251B0" w:rsidRPr="005B70F8" w:rsidRDefault="00F251B0" w:rsidP="008B64A3">
            <w:pPr>
              <w:spacing w:line="276" w:lineRule="auto"/>
              <w:jc w:val="center"/>
              <w:rPr>
                <w:rFonts w:asciiTheme="minorHAnsi" w:hAnsiTheme="minorHAnsi" w:cstheme="minorHAnsi"/>
                <w:b/>
                <w:bCs/>
              </w:rPr>
            </w:pPr>
            <w:r w:rsidRPr="005B70F8">
              <w:rPr>
                <w:rFonts w:asciiTheme="minorHAnsi" w:hAnsiTheme="minorHAnsi" w:cstheme="minorHAnsi"/>
                <w:b/>
                <w:bCs/>
              </w:rPr>
              <w:t>0-</w:t>
            </w:r>
            <w:r w:rsidR="00BA0EA4">
              <w:rPr>
                <w:rFonts w:asciiTheme="minorHAnsi" w:hAnsiTheme="minorHAnsi" w:cstheme="minorHAnsi"/>
                <w:b/>
                <w:bCs/>
              </w:rPr>
              <w:t>25</w:t>
            </w:r>
          </w:p>
        </w:tc>
        <w:tc>
          <w:tcPr>
            <w:tcW w:w="2551" w:type="dxa"/>
          </w:tcPr>
          <w:p w14:paraId="7C015285" w14:textId="77777777" w:rsidR="00F251B0" w:rsidRPr="00D22CF1" w:rsidRDefault="00F251B0" w:rsidP="008B64A3">
            <w:pPr>
              <w:spacing w:line="276" w:lineRule="auto"/>
              <w:jc w:val="center"/>
              <w:rPr>
                <w:rFonts w:asciiTheme="minorHAnsi" w:hAnsiTheme="minorHAnsi" w:cstheme="minorHAnsi"/>
                <w:b/>
                <w:bCs/>
              </w:rPr>
            </w:pPr>
            <w:r w:rsidRPr="00D22CF1">
              <w:rPr>
                <w:rFonts w:asciiTheme="minorHAnsi" w:hAnsiTheme="minorHAnsi" w:cstheme="minorHAnsi"/>
                <w:b/>
                <w:bCs/>
              </w:rPr>
              <w:t>100</w:t>
            </w:r>
          </w:p>
        </w:tc>
      </w:tr>
    </w:tbl>
    <w:p w14:paraId="5F5D4849" w14:textId="77777777" w:rsidR="00F251B0" w:rsidRPr="005B70F8" w:rsidRDefault="00F251B0" w:rsidP="00F251B0">
      <w:pPr>
        <w:rPr>
          <w:rFonts w:cstheme="minorHAnsi"/>
        </w:rPr>
      </w:pPr>
    </w:p>
    <w:p w14:paraId="18AAF4D5" w14:textId="3367BD3A" w:rsidR="00F251B0" w:rsidRDefault="00F251B0" w:rsidP="00F251B0">
      <w:pPr>
        <w:spacing w:after="120"/>
        <w:rPr>
          <w:rFonts w:cstheme="minorHAnsi"/>
        </w:rPr>
      </w:pPr>
      <w:r>
        <w:rPr>
          <w:rFonts w:cstheme="minorHAnsi"/>
        </w:rPr>
        <w:t>The tender response will be evaluated using the scoring method describe</w:t>
      </w:r>
      <w:r w:rsidR="0088299F">
        <w:rPr>
          <w:rFonts w:cstheme="minorHAnsi"/>
        </w:rPr>
        <w:t>d</w:t>
      </w:r>
      <w:r>
        <w:rPr>
          <w:rFonts w:cstheme="minorHAnsi"/>
        </w:rPr>
        <w:t xml:space="preserve"> in the ICT Framework ITT documentation for the relevant lot.</w:t>
      </w:r>
    </w:p>
    <w:p w14:paraId="7712B6ED" w14:textId="77777777" w:rsidR="005B70F8" w:rsidRPr="00F251B0" w:rsidRDefault="005B70F8" w:rsidP="00F251B0">
      <w:pPr>
        <w:pStyle w:val="Heading2"/>
        <w:rPr>
          <w:szCs w:val="18"/>
        </w:rPr>
      </w:pPr>
      <w:bookmarkStart w:id="6" w:name="_Toc117179139"/>
      <w:r w:rsidRPr="00F251B0">
        <w:rPr>
          <w:szCs w:val="18"/>
        </w:rPr>
        <w:t>Notes for completion</w:t>
      </w:r>
      <w:bookmarkEnd w:id="6"/>
    </w:p>
    <w:p w14:paraId="24009424" w14:textId="77777777" w:rsidR="005B70F8" w:rsidRPr="005B70F8" w:rsidRDefault="005B70F8" w:rsidP="005B70F8">
      <w:pPr>
        <w:rPr>
          <w:rFonts w:cstheme="minorHAnsi"/>
        </w:rPr>
      </w:pPr>
    </w:p>
    <w:p w14:paraId="453FEE3D" w14:textId="1D175DD5" w:rsidR="005B70F8" w:rsidRPr="005B70F8" w:rsidRDefault="005B70F8" w:rsidP="00833864">
      <w:pPr>
        <w:pStyle w:val="ListParagraph"/>
        <w:numPr>
          <w:ilvl w:val="0"/>
          <w:numId w:val="7"/>
        </w:numPr>
        <w:spacing w:line="276" w:lineRule="auto"/>
        <w:rPr>
          <w:rFonts w:asciiTheme="minorHAnsi" w:hAnsiTheme="minorHAnsi" w:cstheme="minorHAnsi"/>
          <w:lang w:eastAsia="en-GB"/>
        </w:rPr>
      </w:pPr>
      <w:r w:rsidRPr="005B70F8">
        <w:rPr>
          <w:rFonts w:asciiTheme="minorHAnsi" w:hAnsiTheme="minorHAnsi" w:cstheme="minorHAnsi"/>
          <w:lang w:eastAsia="en-GB"/>
        </w:rPr>
        <w:t xml:space="preserve">The ITT Award Questionnaire has been designed to assess the suitability of a </w:t>
      </w:r>
      <w:r w:rsidR="0088299F">
        <w:rPr>
          <w:rFonts w:asciiTheme="minorHAnsi" w:hAnsiTheme="minorHAnsi" w:cstheme="minorHAnsi"/>
          <w:lang w:eastAsia="en-GB"/>
        </w:rPr>
        <w:t>supplier</w:t>
      </w:r>
      <w:r w:rsidRPr="005B70F8">
        <w:rPr>
          <w:rFonts w:asciiTheme="minorHAnsi" w:hAnsiTheme="minorHAnsi" w:cstheme="minorHAnsi"/>
          <w:lang w:eastAsia="en-GB"/>
        </w:rPr>
        <w:t xml:space="preserve"> to deliver </w:t>
      </w:r>
      <w:r w:rsidR="00F251B0">
        <w:rPr>
          <w:rFonts w:asciiTheme="minorHAnsi" w:hAnsiTheme="minorHAnsi" w:cstheme="minorHAnsi"/>
          <w:lang w:eastAsia="en-GB"/>
        </w:rPr>
        <w:t>t</w:t>
      </w:r>
      <w:r w:rsidRPr="005B70F8">
        <w:rPr>
          <w:rFonts w:asciiTheme="minorHAnsi" w:hAnsiTheme="minorHAnsi" w:cstheme="minorHAnsi"/>
          <w:lang w:eastAsia="en-GB"/>
        </w:rPr>
        <w:t xml:space="preserve">he Authority’s contract requirements. </w:t>
      </w:r>
    </w:p>
    <w:p w14:paraId="40A366BD" w14:textId="1CE06FA8" w:rsidR="005B70F8" w:rsidRPr="005B70F8" w:rsidRDefault="005B70F8" w:rsidP="00833864">
      <w:pPr>
        <w:pStyle w:val="ListParagraph"/>
        <w:numPr>
          <w:ilvl w:val="0"/>
          <w:numId w:val="7"/>
        </w:numPr>
        <w:spacing w:line="276" w:lineRule="auto"/>
        <w:rPr>
          <w:rFonts w:asciiTheme="minorHAnsi" w:hAnsiTheme="minorHAnsi" w:cstheme="minorHAnsi"/>
        </w:rPr>
      </w:pPr>
      <w:r w:rsidRPr="005B70F8">
        <w:rPr>
          <w:rFonts w:asciiTheme="minorHAnsi" w:hAnsiTheme="minorHAnsi" w:cstheme="minorHAnsi"/>
        </w:rPr>
        <w:t xml:space="preserve">Bidders are requested to read through the </w:t>
      </w:r>
      <w:r w:rsidRPr="00F251B0">
        <w:rPr>
          <w:rFonts w:asciiTheme="minorHAnsi" w:hAnsiTheme="minorHAnsi" w:cstheme="minorHAnsi"/>
          <w:b/>
          <w:bCs/>
        </w:rPr>
        <w:t>Award Questionnaire</w:t>
      </w:r>
      <w:r w:rsidRPr="00F251B0">
        <w:rPr>
          <w:rFonts w:asciiTheme="minorHAnsi" w:hAnsiTheme="minorHAnsi" w:cstheme="minorHAnsi"/>
        </w:rPr>
        <w:t xml:space="preserve"> </w:t>
      </w:r>
      <w:r w:rsidR="00F251B0" w:rsidRPr="00F251B0">
        <w:rPr>
          <w:rFonts w:asciiTheme="minorHAnsi" w:hAnsiTheme="minorHAnsi" w:cstheme="minorHAnsi"/>
        </w:rPr>
        <w:t>questions (AQs)</w:t>
      </w:r>
      <w:r w:rsidR="00F251B0">
        <w:rPr>
          <w:rFonts w:asciiTheme="minorHAnsi" w:hAnsiTheme="minorHAnsi" w:cstheme="minorHAnsi"/>
          <w:b/>
          <w:bCs/>
        </w:rPr>
        <w:t xml:space="preserve"> </w:t>
      </w:r>
      <w:r w:rsidRPr="005B70F8">
        <w:rPr>
          <w:rFonts w:asciiTheme="minorHAnsi" w:hAnsiTheme="minorHAnsi" w:cstheme="minorHAnsi"/>
        </w:rPr>
        <w:t xml:space="preserve">and submit a response to each question as directed in the </w:t>
      </w:r>
      <w:r w:rsidRPr="00F251B0">
        <w:rPr>
          <w:rFonts w:asciiTheme="minorHAnsi" w:hAnsiTheme="minorHAnsi" w:cstheme="minorHAnsi"/>
          <w:b/>
          <w:bCs/>
        </w:rPr>
        <w:t>Required Response</w:t>
      </w:r>
      <w:r w:rsidRPr="005B70F8">
        <w:rPr>
          <w:rFonts w:asciiTheme="minorHAnsi" w:hAnsiTheme="minorHAnsi" w:cstheme="minorHAnsi"/>
        </w:rPr>
        <w:t xml:space="preserve"> </w:t>
      </w:r>
      <w:r w:rsidR="00F251B0">
        <w:rPr>
          <w:rFonts w:asciiTheme="minorHAnsi" w:hAnsiTheme="minorHAnsi" w:cstheme="minorHAnsi"/>
        </w:rPr>
        <w:t xml:space="preserve">section. </w:t>
      </w:r>
      <w:r w:rsidRPr="005B70F8">
        <w:rPr>
          <w:rFonts w:asciiTheme="minorHAnsi" w:hAnsiTheme="minorHAnsi" w:cstheme="minorHAnsi"/>
        </w:rPr>
        <w:t xml:space="preserve">You must write your response in the </w:t>
      </w:r>
      <w:r w:rsidRPr="00F251B0">
        <w:rPr>
          <w:rFonts w:asciiTheme="minorHAnsi" w:hAnsiTheme="minorHAnsi" w:cstheme="minorHAnsi"/>
          <w:b/>
          <w:bCs/>
        </w:rPr>
        <w:t>Bidders Response</w:t>
      </w:r>
      <w:r w:rsidRPr="005B70F8">
        <w:rPr>
          <w:rFonts w:asciiTheme="minorHAnsi" w:hAnsiTheme="minorHAnsi" w:cstheme="minorHAnsi"/>
        </w:rPr>
        <w:t xml:space="preserve"> section for each AQ in </w:t>
      </w:r>
      <w:r w:rsidRPr="00F251B0">
        <w:rPr>
          <w:rFonts w:asciiTheme="minorHAnsi" w:hAnsiTheme="minorHAnsi" w:cstheme="minorHAnsi"/>
        </w:rPr>
        <w:t>this</w:t>
      </w:r>
      <w:r w:rsidRPr="005B70F8">
        <w:rPr>
          <w:rFonts w:asciiTheme="minorHAnsi" w:hAnsiTheme="minorHAnsi" w:cstheme="minorHAnsi"/>
        </w:rPr>
        <w:t xml:space="preserve"> document. Your answers may include tables, diagrams, and pictures as required. </w:t>
      </w:r>
    </w:p>
    <w:p w14:paraId="57A92C90" w14:textId="77777777" w:rsidR="005B70F8" w:rsidRPr="005B70F8" w:rsidRDefault="005B70F8" w:rsidP="00833864">
      <w:pPr>
        <w:pStyle w:val="ListParagraph"/>
        <w:numPr>
          <w:ilvl w:val="0"/>
          <w:numId w:val="7"/>
        </w:numPr>
        <w:spacing w:line="276" w:lineRule="auto"/>
        <w:rPr>
          <w:rFonts w:asciiTheme="minorHAnsi" w:hAnsiTheme="minorHAnsi" w:cstheme="minorHAnsi"/>
        </w:rPr>
      </w:pPr>
      <w:r w:rsidRPr="005B70F8">
        <w:rPr>
          <w:rFonts w:asciiTheme="minorHAnsi" w:hAnsiTheme="minorHAnsi" w:cstheme="minorHAnsi"/>
        </w:rPr>
        <w:t>Please take note of the page limits and ensure that you comply with them. Any submissions longer than the page count will be evaluated up to the page count limit and any additional information provided beyond the page limit count will not be evaluated. Tables, diagrams, pictures, and screenshots are not included in the page count.</w:t>
      </w:r>
    </w:p>
    <w:p w14:paraId="101F6A3B" w14:textId="77777777" w:rsidR="005B70F8" w:rsidRPr="005B70F8" w:rsidRDefault="005B70F8" w:rsidP="00833864">
      <w:pPr>
        <w:pStyle w:val="ListParagraph"/>
        <w:numPr>
          <w:ilvl w:val="0"/>
          <w:numId w:val="7"/>
        </w:numPr>
        <w:spacing w:line="276" w:lineRule="auto"/>
        <w:rPr>
          <w:rFonts w:asciiTheme="minorHAnsi" w:hAnsiTheme="minorHAnsi" w:cstheme="minorHAnsi"/>
          <w:lang w:eastAsia="en-GB"/>
        </w:rPr>
      </w:pPr>
      <w:r w:rsidRPr="005B70F8">
        <w:rPr>
          <w:rFonts w:asciiTheme="minorHAnsi" w:hAnsiTheme="minorHAnsi" w:cstheme="minorHAnsi"/>
          <w:lang w:eastAsia="en-GB"/>
        </w:rPr>
        <w:t>Please ensure that all questions are completed in full, and in the format requested. Failure to do so may result in your submission being disqualified. If the question does not apply to you, please state clearly ‘N/A’.</w:t>
      </w:r>
    </w:p>
    <w:p w14:paraId="203B0BB6" w14:textId="24777D49" w:rsidR="005B70F8" w:rsidRDefault="005B70F8" w:rsidP="00833864">
      <w:pPr>
        <w:pStyle w:val="ListParagraph"/>
        <w:numPr>
          <w:ilvl w:val="0"/>
          <w:numId w:val="7"/>
        </w:numPr>
        <w:spacing w:line="276" w:lineRule="auto"/>
        <w:rPr>
          <w:rFonts w:asciiTheme="minorHAnsi" w:hAnsiTheme="minorHAnsi" w:cstheme="minorHAnsi"/>
        </w:rPr>
      </w:pPr>
      <w:r w:rsidRPr="005B70F8">
        <w:rPr>
          <w:rFonts w:asciiTheme="minorHAnsi" w:hAnsiTheme="minorHAnsi" w:cstheme="minorHAnsi"/>
        </w:rPr>
        <w:lastRenderedPageBreak/>
        <w:t xml:space="preserve">If you have provided supplementary information as a separate document, you </w:t>
      </w:r>
      <w:r w:rsidRPr="005B70F8">
        <w:rPr>
          <w:rFonts w:asciiTheme="minorHAnsi" w:hAnsiTheme="minorHAnsi" w:cstheme="minorHAnsi"/>
          <w:b/>
          <w:bCs/>
        </w:rPr>
        <w:t>MUST</w:t>
      </w:r>
      <w:r w:rsidRPr="005B70F8">
        <w:rPr>
          <w:rFonts w:asciiTheme="minorHAnsi" w:hAnsiTheme="minorHAnsi" w:cstheme="minorHAnsi"/>
        </w:rPr>
        <w:t xml:space="preserve"> reference the document in the text of your answer and the file names must include the AQ number that they refer to if they are to be considered for evaluation. </w:t>
      </w:r>
    </w:p>
    <w:p w14:paraId="3E1444B0" w14:textId="2C93E8F5" w:rsidR="00074722" w:rsidRDefault="00074722" w:rsidP="00833864">
      <w:pPr>
        <w:pStyle w:val="ListParagraph"/>
        <w:numPr>
          <w:ilvl w:val="0"/>
          <w:numId w:val="7"/>
        </w:numPr>
        <w:spacing w:line="276" w:lineRule="auto"/>
        <w:rPr>
          <w:rFonts w:asciiTheme="minorHAnsi" w:hAnsiTheme="minorHAnsi" w:cstheme="minorHAnsi"/>
        </w:rPr>
      </w:pPr>
      <w:r>
        <w:rPr>
          <w:rFonts w:asciiTheme="minorHAnsi" w:hAnsiTheme="minorHAnsi" w:cstheme="minorHAnsi"/>
        </w:rPr>
        <w:t>Please complete and sign the Declaration of Compliance and the Declaration of Conflict / No Conflict of Interest before returning. Electronic signatures will be accepted.</w:t>
      </w:r>
    </w:p>
    <w:p w14:paraId="415CD0E7" w14:textId="51C189E8" w:rsidR="00074722" w:rsidRPr="005B70F8" w:rsidRDefault="00074722" w:rsidP="00833864">
      <w:pPr>
        <w:pStyle w:val="ListParagraph"/>
        <w:numPr>
          <w:ilvl w:val="0"/>
          <w:numId w:val="7"/>
        </w:numPr>
        <w:spacing w:line="276" w:lineRule="auto"/>
        <w:rPr>
          <w:rFonts w:asciiTheme="minorHAnsi" w:hAnsiTheme="minorHAnsi" w:cstheme="minorHAnsi"/>
        </w:rPr>
      </w:pPr>
      <w:r>
        <w:rPr>
          <w:rFonts w:asciiTheme="minorHAnsi" w:hAnsiTheme="minorHAnsi" w:cstheme="minorHAnsi"/>
        </w:rPr>
        <w:t>Please provide 3 references where you have or are providing a similar service. The Contracting Authority will contact these suppliers.</w:t>
      </w:r>
    </w:p>
    <w:p w14:paraId="143D1A63" w14:textId="02EC7630" w:rsidR="005B70F8" w:rsidRDefault="005B70F8" w:rsidP="00833864">
      <w:pPr>
        <w:pStyle w:val="ListParagraph"/>
        <w:numPr>
          <w:ilvl w:val="0"/>
          <w:numId w:val="7"/>
        </w:numPr>
        <w:spacing w:line="276" w:lineRule="auto"/>
        <w:rPr>
          <w:rFonts w:asciiTheme="minorHAnsi" w:hAnsiTheme="minorHAnsi" w:cstheme="minorHAnsi"/>
        </w:rPr>
      </w:pPr>
      <w:r w:rsidRPr="005B70F8">
        <w:rPr>
          <w:rFonts w:asciiTheme="minorHAnsi" w:hAnsiTheme="minorHAnsi" w:cstheme="minorHAnsi"/>
        </w:rPr>
        <w:t>Please submit this document in its original Word format and not as a PDF file.</w:t>
      </w:r>
    </w:p>
    <w:p w14:paraId="447EC7B5" w14:textId="4E368143" w:rsidR="00166A17" w:rsidRDefault="00166A17" w:rsidP="00166A17">
      <w:pPr>
        <w:spacing w:line="276" w:lineRule="auto"/>
        <w:rPr>
          <w:rFonts w:cstheme="minorHAnsi"/>
        </w:rPr>
      </w:pPr>
    </w:p>
    <w:p w14:paraId="1C09D7F6" w14:textId="7219F1C1" w:rsidR="00166A17" w:rsidRDefault="00166A17" w:rsidP="00166A17">
      <w:pPr>
        <w:pStyle w:val="Heading1"/>
      </w:pPr>
      <w:bookmarkStart w:id="7" w:name="_Toc117179140"/>
      <w:r>
        <w:t>Contracting Authority’s Current Solution</w:t>
      </w:r>
      <w:bookmarkEnd w:id="7"/>
    </w:p>
    <w:p w14:paraId="685C5C2B" w14:textId="77777777" w:rsidR="00166A17" w:rsidRDefault="00166A17" w:rsidP="00166A17">
      <w:pPr>
        <w:spacing w:line="276" w:lineRule="auto"/>
        <w:rPr>
          <w:rFonts w:cstheme="minorHAnsi"/>
        </w:rPr>
      </w:pPr>
    </w:p>
    <w:p w14:paraId="67452741" w14:textId="16058B14" w:rsidR="009A2FDA" w:rsidRDefault="00467BBA" w:rsidP="009A2FDA">
      <w:pPr>
        <w:rPr>
          <w:rFonts w:ascii="Calibri" w:hAnsi="Calibri" w:cs="Calibri"/>
          <w:color w:val="000000"/>
          <w:szCs w:val="20"/>
        </w:rPr>
      </w:pPr>
      <w:r>
        <w:rPr>
          <w:rFonts w:ascii="Calibri" w:hAnsi="Calibri" w:cs="Calibri"/>
          <w:color w:val="000000"/>
          <w:szCs w:val="20"/>
        </w:rPr>
        <w:t xml:space="preserve">The </w:t>
      </w:r>
      <w:r w:rsidR="00090CF3">
        <w:rPr>
          <w:rFonts w:ascii="Calibri" w:hAnsi="Calibri" w:cs="Calibri"/>
          <w:color w:val="000000"/>
          <w:szCs w:val="20"/>
        </w:rPr>
        <w:t>trust</w:t>
      </w:r>
      <w:r>
        <w:rPr>
          <w:rFonts w:ascii="Calibri" w:hAnsi="Calibri" w:cs="Calibri"/>
          <w:color w:val="000000"/>
          <w:szCs w:val="20"/>
        </w:rPr>
        <w:t xml:space="preserve"> currently has broadband connectivity with two suppliers: Warwickshire Education Services, and </w:t>
      </w:r>
      <w:proofErr w:type="spellStart"/>
      <w:r w:rsidR="0060231B">
        <w:rPr>
          <w:rFonts w:ascii="Calibri" w:hAnsi="Calibri" w:cs="Calibri"/>
          <w:color w:val="000000"/>
          <w:szCs w:val="20"/>
        </w:rPr>
        <w:t>Praestantia</w:t>
      </w:r>
      <w:proofErr w:type="spellEnd"/>
      <w:r>
        <w:rPr>
          <w:rFonts w:ascii="Calibri" w:hAnsi="Calibri" w:cs="Calibri"/>
          <w:color w:val="000000"/>
          <w:szCs w:val="20"/>
        </w:rPr>
        <w:t xml:space="preserve">. All contracts have been </w:t>
      </w:r>
      <w:r w:rsidR="00447B73">
        <w:rPr>
          <w:rFonts w:ascii="Calibri" w:hAnsi="Calibri" w:cs="Calibri"/>
          <w:color w:val="000000"/>
          <w:szCs w:val="20"/>
        </w:rPr>
        <w:t>put in place to terminate on 31</w:t>
      </w:r>
      <w:r w:rsidR="00447B73" w:rsidRPr="00447B73">
        <w:rPr>
          <w:rFonts w:ascii="Calibri" w:hAnsi="Calibri" w:cs="Calibri"/>
          <w:color w:val="000000"/>
          <w:szCs w:val="20"/>
          <w:vertAlign w:val="superscript"/>
        </w:rPr>
        <w:t>st</w:t>
      </w:r>
      <w:r w:rsidR="00447B73">
        <w:rPr>
          <w:rFonts w:ascii="Calibri" w:hAnsi="Calibri" w:cs="Calibri"/>
          <w:color w:val="000000"/>
          <w:szCs w:val="20"/>
        </w:rPr>
        <w:t xml:space="preserve"> March 2023 when this new service will commence. </w:t>
      </w:r>
    </w:p>
    <w:p w14:paraId="2302539F" w14:textId="2B4ECE29" w:rsidR="00447B73" w:rsidRDefault="00447B73" w:rsidP="009A2FDA">
      <w:pPr>
        <w:rPr>
          <w:rFonts w:ascii="Calibri" w:hAnsi="Calibri" w:cs="Calibri"/>
          <w:color w:val="000000"/>
          <w:szCs w:val="20"/>
        </w:rPr>
      </w:pPr>
    </w:p>
    <w:p w14:paraId="0947B4BE" w14:textId="611F1E9A" w:rsidR="00447B73" w:rsidRDefault="00447B73" w:rsidP="009A2FDA">
      <w:pPr>
        <w:rPr>
          <w:rFonts w:ascii="Calibri" w:hAnsi="Calibri" w:cs="Calibri"/>
          <w:color w:val="000000"/>
          <w:szCs w:val="20"/>
        </w:rPr>
      </w:pPr>
      <w:r>
        <w:rPr>
          <w:rFonts w:ascii="Calibri" w:hAnsi="Calibri" w:cs="Calibri"/>
          <w:color w:val="000000"/>
          <w:szCs w:val="20"/>
        </w:rPr>
        <w:t>There is a mix of connectivity, but 8 schools have received FFIB funding to improve broadband connectivity which has now been completed and these schools will need to use this line</w:t>
      </w:r>
      <w:r w:rsidR="0060231B">
        <w:rPr>
          <w:rFonts w:ascii="Calibri" w:hAnsi="Calibri" w:cs="Calibri"/>
          <w:color w:val="000000"/>
          <w:szCs w:val="20"/>
        </w:rPr>
        <w:t xml:space="preserve"> for a minimum of 1 year</w:t>
      </w:r>
      <w:r>
        <w:rPr>
          <w:rFonts w:ascii="Calibri" w:hAnsi="Calibri" w:cs="Calibri"/>
          <w:color w:val="000000"/>
          <w:szCs w:val="20"/>
        </w:rPr>
        <w:t xml:space="preserve"> from 31</w:t>
      </w:r>
      <w:r w:rsidRPr="00447B73">
        <w:rPr>
          <w:rFonts w:ascii="Calibri" w:hAnsi="Calibri" w:cs="Calibri"/>
          <w:color w:val="000000"/>
          <w:szCs w:val="20"/>
          <w:vertAlign w:val="superscript"/>
        </w:rPr>
        <w:t>st</w:t>
      </w:r>
      <w:r>
        <w:rPr>
          <w:rFonts w:ascii="Calibri" w:hAnsi="Calibri" w:cs="Calibri"/>
          <w:color w:val="000000"/>
          <w:szCs w:val="20"/>
        </w:rPr>
        <w:t xml:space="preserve"> March next year – this is detailed in the requirements below.</w:t>
      </w:r>
    </w:p>
    <w:p w14:paraId="213DF1A6" w14:textId="606C2ECA" w:rsidR="00447B73" w:rsidRDefault="00447B73" w:rsidP="009A2FDA">
      <w:pPr>
        <w:rPr>
          <w:rFonts w:ascii="Calibri" w:hAnsi="Calibri" w:cs="Calibri"/>
          <w:color w:val="000000"/>
          <w:szCs w:val="20"/>
        </w:rPr>
      </w:pPr>
    </w:p>
    <w:p w14:paraId="314BF225" w14:textId="488A413B" w:rsidR="00447B73" w:rsidRPr="009A2FDA" w:rsidRDefault="00447B73" w:rsidP="009A2FDA">
      <w:pPr>
        <w:rPr>
          <w:rFonts w:ascii="Calibri" w:hAnsi="Calibri" w:cs="Calibri"/>
          <w:color w:val="000000"/>
          <w:szCs w:val="20"/>
        </w:rPr>
      </w:pPr>
      <w:r>
        <w:rPr>
          <w:rFonts w:ascii="Calibri" w:hAnsi="Calibri" w:cs="Calibri"/>
          <w:color w:val="000000"/>
          <w:szCs w:val="20"/>
        </w:rPr>
        <w:t xml:space="preserve">The </w:t>
      </w:r>
      <w:r w:rsidR="00090CF3">
        <w:rPr>
          <w:rFonts w:ascii="Calibri" w:hAnsi="Calibri" w:cs="Calibri"/>
          <w:color w:val="000000"/>
          <w:szCs w:val="20"/>
        </w:rPr>
        <w:t>trust</w:t>
      </w:r>
      <w:r>
        <w:rPr>
          <w:rFonts w:ascii="Calibri" w:hAnsi="Calibri" w:cs="Calibri"/>
          <w:color w:val="000000"/>
          <w:szCs w:val="20"/>
        </w:rPr>
        <w:t xml:space="preserve"> wishes to replace all current contracts with one single contract to run from 31</w:t>
      </w:r>
      <w:r w:rsidRPr="00447B73">
        <w:rPr>
          <w:rFonts w:ascii="Calibri" w:hAnsi="Calibri" w:cs="Calibri"/>
          <w:color w:val="000000"/>
          <w:szCs w:val="20"/>
          <w:vertAlign w:val="superscript"/>
        </w:rPr>
        <w:t>st</w:t>
      </w:r>
      <w:r>
        <w:rPr>
          <w:rFonts w:ascii="Calibri" w:hAnsi="Calibri" w:cs="Calibri"/>
          <w:color w:val="000000"/>
          <w:szCs w:val="20"/>
        </w:rPr>
        <w:t xml:space="preserve"> March 2023 for 3 years, with an option to extend if necessary. </w:t>
      </w:r>
    </w:p>
    <w:p w14:paraId="1B3E0DE2" w14:textId="36A7494E" w:rsidR="00CE3AA6" w:rsidRPr="009A2FDA" w:rsidRDefault="00CE3AA6" w:rsidP="00166A17">
      <w:pPr>
        <w:spacing w:line="276" w:lineRule="auto"/>
        <w:rPr>
          <w:rFonts w:cstheme="minorHAnsi"/>
          <w:color w:val="FF0000"/>
          <w:szCs w:val="20"/>
        </w:rPr>
      </w:pPr>
    </w:p>
    <w:p w14:paraId="4AB403A3" w14:textId="26313AA5" w:rsidR="00CE3AA6" w:rsidRDefault="00CE3AA6" w:rsidP="00CE3AA6">
      <w:pPr>
        <w:pStyle w:val="Heading1"/>
      </w:pPr>
      <w:bookmarkStart w:id="8" w:name="_Toc117179141"/>
      <w:r w:rsidRPr="00CE3AA6">
        <w:t>Appendices</w:t>
      </w:r>
      <w:bookmarkEnd w:id="8"/>
    </w:p>
    <w:p w14:paraId="7F2D7ABA" w14:textId="74AF9755" w:rsidR="00BA0EA4" w:rsidRPr="00CE3AA6" w:rsidRDefault="00BA0EA4" w:rsidP="00BA0EA4">
      <w:pPr>
        <w:rPr>
          <w:lang w:eastAsia="en-US"/>
        </w:rPr>
      </w:pPr>
      <w:r>
        <w:rPr>
          <w:rFonts w:cstheme="minorHAnsi"/>
          <w:color w:val="000000" w:themeColor="text1"/>
        </w:rPr>
        <w:t>The</w:t>
      </w:r>
      <w:r w:rsidRPr="009459F3">
        <w:rPr>
          <w:rFonts w:cstheme="minorHAnsi"/>
          <w:color w:val="000000" w:themeColor="text1"/>
        </w:rPr>
        <w:t xml:space="preserve"> </w:t>
      </w:r>
      <w:r w:rsidR="0088299F">
        <w:rPr>
          <w:rFonts w:cstheme="minorHAnsi"/>
          <w:color w:val="000000" w:themeColor="text1"/>
        </w:rPr>
        <w:t>c</w:t>
      </w:r>
      <w:r w:rsidRPr="009459F3">
        <w:rPr>
          <w:rFonts w:cstheme="minorHAnsi"/>
          <w:color w:val="000000" w:themeColor="text1"/>
        </w:rPr>
        <w:t xml:space="preserve">ontracting </w:t>
      </w:r>
      <w:r w:rsidR="0088299F">
        <w:rPr>
          <w:rFonts w:cstheme="minorHAnsi"/>
          <w:color w:val="000000" w:themeColor="text1"/>
        </w:rPr>
        <w:t>a</w:t>
      </w:r>
      <w:r w:rsidRPr="009459F3">
        <w:rPr>
          <w:rFonts w:cstheme="minorHAnsi"/>
          <w:color w:val="000000" w:themeColor="text1"/>
        </w:rPr>
        <w:t xml:space="preserve">uthority </w:t>
      </w:r>
      <w:r>
        <w:rPr>
          <w:rFonts w:cstheme="minorHAnsi"/>
          <w:color w:val="000000" w:themeColor="text1"/>
        </w:rPr>
        <w:t xml:space="preserve">has included the following supporting documentation with the </w:t>
      </w:r>
      <w:r w:rsidR="0088299F">
        <w:rPr>
          <w:rFonts w:cstheme="minorHAnsi"/>
          <w:color w:val="000000" w:themeColor="text1"/>
        </w:rPr>
        <w:t>f</w:t>
      </w:r>
      <w:r>
        <w:rPr>
          <w:rFonts w:cstheme="minorHAnsi"/>
          <w:color w:val="000000" w:themeColor="text1"/>
        </w:rPr>
        <w:t xml:space="preserve">urther </w:t>
      </w:r>
      <w:r w:rsidR="0088299F">
        <w:rPr>
          <w:rFonts w:cstheme="minorHAnsi"/>
          <w:color w:val="000000" w:themeColor="text1"/>
        </w:rPr>
        <w:t>c</w:t>
      </w:r>
      <w:r>
        <w:rPr>
          <w:rFonts w:cstheme="minorHAnsi"/>
          <w:color w:val="000000" w:themeColor="text1"/>
        </w:rPr>
        <w:t>ompetition ITT pack</w:t>
      </w:r>
      <w:r w:rsidRPr="009459F3">
        <w:rPr>
          <w:rFonts w:cstheme="minorHAnsi"/>
          <w:color w:val="000000" w:themeColor="text1"/>
        </w:rPr>
        <w:t>.</w:t>
      </w:r>
    </w:p>
    <w:p w14:paraId="52839B01" w14:textId="77777777" w:rsidR="00166A17" w:rsidRPr="00166A17" w:rsidRDefault="00166A17" w:rsidP="00166A17">
      <w:pPr>
        <w:spacing w:line="276" w:lineRule="auto"/>
        <w:rPr>
          <w:rFonts w:cstheme="minorHAnsi"/>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15"/>
        <w:gridCol w:w="4536"/>
      </w:tblGrid>
      <w:tr w:rsidR="00CE3AA6" w:rsidRPr="000476CF" w14:paraId="44C17D94" w14:textId="77777777" w:rsidTr="00CE3AA6">
        <w:tc>
          <w:tcPr>
            <w:tcW w:w="4815" w:type="dxa"/>
            <w:shd w:val="clear" w:color="auto" w:fill="auto"/>
            <w:vAlign w:val="center"/>
          </w:tcPr>
          <w:p w14:paraId="6F726131" w14:textId="77777777" w:rsidR="00CE3AA6" w:rsidRPr="000476CF" w:rsidRDefault="00CE3AA6" w:rsidP="008B64A3">
            <w:pPr>
              <w:spacing w:before="120" w:after="120"/>
              <w:rPr>
                <w:rFonts w:asciiTheme="minorHAnsi" w:hAnsiTheme="minorHAnsi" w:cstheme="minorHAnsi"/>
                <w:b/>
                <w:bCs/>
                <w:color w:val="000000" w:themeColor="text1"/>
              </w:rPr>
            </w:pPr>
            <w:r w:rsidRPr="000476CF">
              <w:rPr>
                <w:rFonts w:asciiTheme="minorHAnsi" w:hAnsiTheme="minorHAnsi" w:cstheme="minorHAnsi"/>
                <w:b/>
                <w:bCs/>
                <w:color w:val="000000" w:themeColor="text1"/>
              </w:rPr>
              <w:t>File Name</w:t>
            </w:r>
          </w:p>
        </w:tc>
        <w:tc>
          <w:tcPr>
            <w:tcW w:w="4536" w:type="dxa"/>
            <w:shd w:val="clear" w:color="auto" w:fill="auto"/>
            <w:vAlign w:val="center"/>
          </w:tcPr>
          <w:p w14:paraId="12077FE0" w14:textId="77777777" w:rsidR="00CE3AA6" w:rsidRPr="000476CF" w:rsidRDefault="00CE3AA6" w:rsidP="008B64A3">
            <w:pPr>
              <w:spacing w:before="120" w:after="120"/>
              <w:rPr>
                <w:rFonts w:asciiTheme="minorHAnsi" w:hAnsiTheme="minorHAnsi" w:cstheme="minorHAnsi"/>
                <w:b/>
                <w:bCs/>
                <w:color w:val="000000" w:themeColor="text1"/>
              </w:rPr>
            </w:pPr>
            <w:r w:rsidRPr="000476CF">
              <w:rPr>
                <w:rFonts w:asciiTheme="minorHAnsi" w:hAnsiTheme="minorHAnsi" w:cstheme="minorHAnsi"/>
                <w:b/>
                <w:bCs/>
                <w:color w:val="000000" w:themeColor="text1"/>
              </w:rPr>
              <w:t>Description</w:t>
            </w:r>
          </w:p>
        </w:tc>
      </w:tr>
      <w:tr w:rsidR="00CE3AA6" w:rsidRPr="000476CF" w14:paraId="54376DA9" w14:textId="77777777" w:rsidTr="00CE3AA6">
        <w:trPr>
          <w:trHeight w:val="487"/>
        </w:trPr>
        <w:tc>
          <w:tcPr>
            <w:tcW w:w="4815" w:type="dxa"/>
            <w:vAlign w:val="center"/>
          </w:tcPr>
          <w:p w14:paraId="4DFB825D" w14:textId="44FA2074" w:rsidR="00CE3AA6" w:rsidRPr="00924EAD" w:rsidRDefault="009A2FDA" w:rsidP="008B64A3">
            <w:pPr>
              <w:rPr>
                <w:rFonts w:asciiTheme="minorHAnsi" w:hAnsiTheme="minorHAnsi" w:cstheme="minorHAnsi"/>
              </w:rPr>
            </w:pPr>
            <w:r w:rsidRPr="009A2FDA">
              <w:rPr>
                <w:rFonts w:asciiTheme="minorHAnsi" w:hAnsiTheme="minorHAnsi" w:cstheme="minorHAnsi"/>
              </w:rPr>
              <w:t>EN-COV-ICTL</w:t>
            </w:r>
            <w:r w:rsidR="00624D59">
              <w:rPr>
                <w:rFonts w:asciiTheme="minorHAnsi" w:hAnsiTheme="minorHAnsi" w:cstheme="minorHAnsi"/>
              </w:rPr>
              <w:t>11</w:t>
            </w:r>
            <w:r w:rsidRPr="009A2FDA">
              <w:rPr>
                <w:rFonts w:asciiTheme="minorHAnsi" w:hAnsiTheme="minorHAnsi" w:cstheme="minorHAnsi"/>
              </w:rPr>
              <w:t>-</w:t>
            </w:r>
            <w:r w:rsidR="00624D59">
              <w:rPr>
                <w:rFonts w:asciiTheme="minorHAnsi" w:hAnsiTheme="minorHAnsi" w:cstheme="minorHAnsi"/>
              </w:rPr>
              <w:t>10</w:t>
            </w:r>
            <w:r w:rsidRPr="009A2FDA">
              <w:rPr>
                <w:rFonts w:asciiTheme="minorHAnsi" w:hAnsiTheme="minorHAnsi" w:cstheme="minorHAnsi"/>
              </w:rPr>
              <w:t xml:space="preserve">22 CovMAT Appendix </w:t>
            </w:r>
            <w:r w:rsidR="00624D59">
              <w:rPr>
                <w:rFonts w:asciiTheme="minorHAnsi" w:hAnsiTheme="minorHAnsi" w:cstheme="minorHAnsi"/>
              </w:rPr>
              <w:t>A</w:t>
            </w:r>
            <w:r w:rsidRPr="009A2FDA">
              <w:rPr>
                <w:rFonts w:asciiTheme="minorHAnsi" w:hAnsiTheme="minorHAnsi" w:cstheme="minorHAnsi"/>
              </w:rPr>
              <w:t xml:space="preserve"> </w:t>
            </w:r>
            <w:r w:rsidR="00624D59">
              <w:rPr>
                <w:rFonts w:asciiTheme="minorHAnsi" w:hAnsiTheme="minorHAnsi" w:cstheme="minorHAnsi"/>
              </w:rPr>
              <w:t>Trust broadband contracts</w:t>
            </w:r>
            <w:r w:rsidRPr="009A2FDA">
              <w:rPr>
                <w:rFonts w:asciiTheme="minorHAnsi" w:hAnsiTheme="minorHAnsi" w:cstheme="minorHAnsi"/>
              </w:rPr>
              <w:t>.xlsx</w:t>
            </w:r>
          </w:p>
        </w:tc>
        <w:tc>
          <w:tcPr>
            <w:tcW w:w="4536" w:type="dxa"/>
            <w:vAlign w:val="center"/>
          </w:tcPr>
          <w:p w14:paraId="44C4FD55" w14:textId="77BBFE21" w:rsidR="00CE3AA6" w:rsidRPr="000476CF" w:rsidRDefault="009A2FDA" w:rsidP="008B64A3">
            <w:pPr>
              <w:rPr>
                <w:rFonts w:asciiTheme="minorHAnsi" w:hAnsiTheme="minorHAnsi" w:cstheme="minorHAnsi"/>
              </w:rPr>
            </w:pPr>
            <w:r>
              <w:rPr>
                <w:rFonts w:asciiTheme="minorHAnsi" w:hAnsiTheme="minorHAnsi" w:cstheme="minorHAnsi"/>
              </w:rPr>
              <w:t xml:space="preserve">List of </w:t>
            </w:r>
            <w:r w:rsidR="00624D59">
              <w:rPr>
                <w:rFonts w:asciiTheme="minorHAnsi" w:hAnsiTheme="minorHAnsi" w:cstheme="minorHAnsi"/>
              </w:rPr>
              <w:t xml:space="preserve">broadband contracts at all </w:t>
            </w:r>
            <w:r w:rsidR="00090CF3">
              <w:rPr>
                <w:rFonts w:asciiTheme="minorHAnsi" w:hAnsiTheme="minorHAnsi" w:cstheme="minorHAnsi"/>
              </w:rPr>
              <w:t>academies</w:t>
            </w:r>
            <w:r w:rsidR="00624D59">
              <w:rPr>
                <w:rFonts w:asciiTheme="minorHAnsi" w:hAnsiTheme="minorHAnsi" w:cstheme="minorHAnsi"/>
              </w:rPr>
              <w:t xml:space="preserve"> in the trust </w:t>
            </w:r>
            <w:r w:rsidR="0088299F">
              <w:rPr>
                <w:rFonts w:asciiTheme="minorHAnsi" w:hAnsiTheme="minorHAnsi" w:cstheme="minorHAnsi"/>
              </w:rPr>
              <w:t>including contract expiry dates</w:t>
            </w:r>
            <w:r w:rsidR="00624D59">
              <w:rPr>
                <w:rFonts w:asciiTheme="minorHAnsi" w:hAnsiTheme="minorHAnsi" w:cstheme="minorHAnsi"/>
              </w:rPr>
              <w:t xml:space="preserve">. </w:t>
            </w:r>
          </w:p>
        </w:tc>
      </w:tr>
    </w:tbl>
    <w:p w14:paraId="33019BDB" w14:textId="32DD9928" w:rsidR="005B70F8" w:rsidRPr="005B70F8" w:rsidRDefault="005B70F8">
      <w:pPr>
        <w:rPr>
          <w:rFonts w:eastAsia="Calibri" w:cstheme="minorHAnsi"/>
          <w:b/>
          <w:sz w:val="32"/>
          <w:szCs w:val="32"/>
        </w:rPr>
      </w:pPr>
    </w:p>
    <w:p w14:paraId="11BE4953" w14:textId="77777777" w:rsidR="00F251B0" w:rsidRDefault="00F251B0" w:rsidP="00CE3AA6">
      <w:pPr>
        <w:rPr>
          <w:rFonts w:eastAsia="Calibri" w:cstheme="minorHAnsi"/>
          <w:color w:val="000000" w:themeColor="text1"/>
          <w:sz w:val="32"/>
          <w:szCs w:val="32"/>
        </w:rPr>
      </w:pPr>
      <w:r>
        <w:br w:type="page"/>
      </w:r>
    </w:p>
    <w:p w14:paraId="7BD87865" w14:textId="1290B9F6" w:rsidR="005B70F8" w:rsidRPr="00F251B0" w:rsidRDefault="00F251B0" w:rsidP="00F251B0">
      <w:pPr>
        <w:pStyle w:val="Heading1"/>
        <w:rPr>
          <w:szCs w:val="24"/>
        </w:rPr>
      </w:pPr>
      <w:bookmarkStart w:id="9" w:name="_Toc117179142"/>
      <w:r w:rsidRPr="00F251B0">
        <w:rPr>
          <w:szCs w:val="24"/>
        </w:rPr>
        <w:lastRenderedPageBreak/>
        <w:t xml:space="preserve">ITT </w:t>
      </w:r>
      <w:r w:rsidR="005B70F8" w:rsidRPr="00F251B0">
        <w:rPr>
          <w:szCs w:val="24"/>
        </w:rPr>
        <w:t>Award Questionnaire</w:t>
      </w:r>
      <w:bookmarkEnd w:id="9"/>
    </w:p>
    <w:p w14:paraId="62974219" w14:textId="77777777" w:rsidR="00F251B0" w:rsidRDefault="00F251B0" w:rsidP="00F251B0">
      <w:pPr>
        <w:pStyle w:val="Heading2"/>
      </w:pPr>
      <w:bookmarkStart w:id="10" w:name="_Section_7_Technical"/>
      <w:bookmarkStart w:id="11" w:name="_Toc64482352"/>
      <w:bookmarkEnd w:id="10"/>
    </w:p>
    <w:p w14:paraId="3A8FBECA" w14:textId="28085450" w:rsidR="005B70F8" w:rsidRPr="009D28A5" w:rsidRDefault="005B70F8" w:rsidP="00F251B0">
      <w:pPr>
        <w:pStyle w:val="Heading2"/>
      </w:pPr>
      <w:bookmarkStart w:id="12" w:name="_Toc117179143"/>
      <w:r w:rsidRPr="009D28A5">
        <w:t xml:space="preserve">Technical </w:t>
      </w:r>
      <w:bookmarkEnd w:id="11"/>
      <w:r w:rsidRPr="009D28A5">
        <w:t>Capability</w:t>
      </w:r>
      <w:bookmarkEnd w:id="12"/>
    </w:p>
    <w:p w14:paraId="4C26513C" w14:textId="77777777" w:rsidR="00F251B0" w:rsidRDefault="00F251B0" w:rsidP="005B70F8">
      <w:pPr>
        <w:rPr>
          <w:rFonts w:cstheme="minorHAnsi"/>
        </w:rPr>
      </w:pPr>
    </w:p>
    <w:p w14:paraId="0876CC20" w14:textId="553ACF0F" w:rsidR="005B70F8" w:rsidRPr="005B70F8" w:rsidRDefault="005B70F8" w:rsidP="005B70F8">
      <w:pPr>
        <w:rPr>
          <w:rFonts w:cstheme="minorHAnsi"/>
        </w:rPr>
      </w:pPr>
      <w:r w:rsidRPr="005B70F8">
        <w:rPr>
          <w:rFonts w:cstheme="minorHAnsi"/>
        </w:rPr>
        <w:t>Requirements are defined below under two key categories:</w:t>
      </w:r>
    </w:p>
    <w:p w14:paraId="508193D5" w14:textId="77777777" w:rsidR="005B70F8" w:rsidRPr="005B70F8" w:rsidRDefault="005B70F8" w:rsidP="005B70F8">
      <w:pPr>
        <w:rPr>
          <w:rFonts w:cstheme="minorHAnsi"/>
        </w:rPr>
      </w:pPr>
    </w:p>
    <w:p w14:paraId="161132AA" w14:textId="3CFE1F1F" w:rsidR="005B70F8" w:rsidRPr="005B70F8" w:rsidRDefault="005B70F8">
      <w:pPr>
        <w:pStyle w:val="ListParagraph"/>
        <w:numPr>
          <w:ilvl w:val="0"/>
          <w:numId w:val="8"/>
        </w:numPr>
        <w:spacing w:line="276" w:lineRule="auto"/>
        <w:rPr>
          <w:rFonts w:asciiTheme="minorHAnsi" w:hAnsiTheme="minorHAnsi" w:cstheme="minorHAnsi"/>
          <w:b/>
          <w:bCs/>
        </w:rPr>
      </w:pPr>
      <w:r w:rsidRPr="005B70F8">
        <w:rPr>
          <w:rFonts w:asciiTheme="minorHAnsi" w:hAnsiTheme="minorHAnsi" w:cstheme="minorHAnsi"/>
          <w:b/>
          <w:bCs/>
        </w:rPr>
        <w:t xml:space="preserve">Core </w:t>
      </w:r>
      <w:r w:rsidR="008F1280">
        <w:rPr>
          <w:rFonts w:asciiTheme="minorHAnsi" w:hAnsiTheme="minorHAnsi" w:cstheme="minorHAnsi"/>
          <w:b/>
          <w:bCs/>
        </w:rPr>
        <w:t>Requirements</w:t>
      </w:r>
      <w:r w:rsidRPr="005B70F8">
        <w:rPr>
          <w:rFonts w:asciiTheme="minorHAnsi" w:hAnsiTheme="minorHAnsi" w:cstheme="minorHAnsi"/>
          <w:b/>
          <w:bCs/>
        </w:rPr>
        <w:t xml:space="preserve"> (C</w:t>
      </w:r>
      <w:r w:rsidR="008F1280">
        <w:rPr>
          <w:rFonts w:asciiTheme="minorHAnsi" w:hAnsiTheme="minorHAnsi" w:cstheme="minorHAnsi"/>
          <w:b/>
          <w:bCs/>
        </w:rPr>
        <w:t>R</w:t>
      </w:r>
      <w:r w:rsidRPr="005B70F8">
        <w:rPr>
          <w:rFonts w:asciiTheme="minorHAnsi" w:hAnsiTheme="minorHAnsi" w:cstheme="minorHAnsi"/>
          <w:b/>
          <w:bCs/>
        </w:rPr>
        <w:t xml:space="preserve">): </w:t>
      </w:r>
      <w:r w:rsidR="008F1280">
        <w:rPr>
          <w:rFonts w:asciiTheme="minorHAnsi" w:hAnsiTheme="minorHAnsi" w:cstheme="minorHAnsi"/>
        </w:rPr>
        <w:t>Requirements</w:t>
      </w:r>
      <w:r w:rsidRPr="005B70F8">
        <w:rPr>
          <w:rFonts w:asciiTheme="minorHAnsi" w:hAnsiTheme="minorHAnsi" w:cstheme="minorHAnsi"/>
        </w:rPr>
        <w:t xml:space="preserve"> that will be implemented by the Supplier from contract commencement for the duration of the contract.</w:t>
      </w:r>
    </w:p>
    <w:p w14:paraId="33CB4F02" w14:textId="6D38BC9F" w:rsidR="00F12541" w:rsidRPr="00F12541" w:rsidRDefault="005B70F8">
      <w:pPr>
        <w:pStyle w:val="ListParagraph"/>
        <w:numPr>
          <w:ilvl w:val="0"/>
          <w:numId w:val="8"/>
        </w:numPr>
        <w:spacing w:line="276" w:lineRule="auto"/>
        <w:rPr>
          <w:rFonts w:asciiTheme="minorHAnsi" w:hAnsiTheme="minorHAnsi" w:cstheme="minorHAnsi"/>
          <w:b/>
          <w:bCs/>
        </w:rPr>
      </w:pPr>
      <w:r w:rsidRPr="005B70F8">
        <w:rPr>
          <w:rFonts w:asciiTheme="minorHAnsi" w:hAnsiTheme="minorHAnsi" w:cstheme="minorHAnsi"/>
          <w:b/>
          <w:bCs/>
        </w:rPr>
        <w:t xml:space="preserve">Optional </w:t>
      </w:r>
      <w:r w:rsidR="008F1280">
        <w:rPr>
          <w:rFonts w:asciiTheme="minorHAnsi" w:hAnsiTheme="minorHAnsi" w:cstheme="minorHAnsi"/>
          <w:b/>
          <w:bCs/>
        </w:rPr>
        <w:t>Requirements</w:t>
      </w:r>
      <w:r w:rsidR="008F1280" w:rsidRPr="005B70F8">
        <w:rPr>
          <w:rFonts w:asciiTheme="minorHAnsi" w:hAnsiTheme="minorHAnsi" w:cstheme="minorHAnsi"/>
          <w:b/>
          <w:bCs/>
        </w:rPr>
        <w:t xml:space="preserve"> </w:t>
      </w:r>
      <w:r w:rsidRPr="005B70F8">
        <w:rPr>
          <w:rFonts w:asciiTheme="minorHAnsi" w:hAnsiTheme="minorHAnsi" w:cstheme="minorHAnsi"/>
          <w:b/>
          <w:bCs/>
        </w:rPr>
        <w:t>(O</w:t>
      </w:r>
      <w:r w:rsidR="008F1280">
        <w:rPr>
          <w:rFonts w:asciiTheme="minorHAnsi" w:hAnsiTheme="minorHAnsi" w:cstheme="minorHAnsi"/>
          <w:b/>
          <w:bCs/>
        </w:rPr>
        <w:t>R</w:t>
      </w:r>
      <w:r w:rsidRPr="005B70F8">
        <w:rPr>
          <w:rFonts w:asciiTheme="minorHAnsi" w:hAnsiTheme="minorHAnsi" w:cstheme="minorHAnsi"/>
          <w:b/>
          <w:bCs/>
        </w:rPr>
        <w:t>):</w:t>
      </w:r>
      <w:r w:rsidRPr="005B70F8">
        <w:rPr>
          <w:rFonts w:asciiTheme="minorHAnsi" w:hAnsiTheme="minorHAnsi" w:cstheme="minorHAnsi"/>
        </w:rPr>
        <w:t xml:space="preserve"> </w:t>
      </w:r>
      <w:r w:rsidR="008F1280">
        <w:rPr>
          <w:rFonts w:asciiTheme="minorHAnsi" w:hAnsiTheme="minorHAnsi" w:cstheme="minorHAnsi"/>
        </w:rPr>
        <w:t>Requirements</w:t>
      </w:r>
      <w:r w:rsidR="008F1280" w:rsidRPr="005B70F8">
        <w:rPr>
          <w:rFonts w:asciiTheme="minorHAnsi" w:hAnsiTheme="minorHAnsi" w:cstheme="minorHAnsi"/>
        </w:rPr>
        <w:t xml:space="preserve"> </w:t>
      </w:r>
      <w:r w:rsidRPr="005B70F8">
        <w:rPr>
          <w:rFonts w:asciiTheme="minorHAnsi" w:hAnsiTheme="minorHAnsi" w:cstheme="minorHAnsi"/>
        </w:rPr>
        <w:t>that may be required from time to time during the contract and procured on a project basis or added to the core service through change control.</w:t>
      </w:r>
    </w:p>
    <w:p w14:paraId="2A2C4A4D" w14:textId="77777777" w:rsidR="005B70F8" w:rsidRPr="005B70F8" w:rsidRDefault="005B70F8" w:rsidP="005B70F8">
      <w:pPr>
        <w:rPr>
          <w:rFonts w:cstheme="minorHAnsi"/>
        </w:rPr>
      </w:pPr>
    </w:p>
    <w:tbl>
      <w:tblPr>
        <w:tblStyle w:val="TableGrid"/>
        <w:tblW w:w="9639" w:type="dxa"/>
        <w:tblLook w:val="04A0" w:firstRow="1" w:lastRow="0" w:firstColumn="1" w:lastColumn="0" w:noHBand="0" w:noVBand="1"/>
      </w:tblPr>
      <w:tblGrid>
        <w:gridCol w:w="9639"/>
      </w:tblGrid>
      <w:tr w:rsidR="005B70F8" w:rsidRPr="00D22CF1" w14:paraId="160B3AC8" w14:textId="77777777" w:rsidTr="009D28A5">
        <w:trPr>
          <w:trHeight w:val="397"/>
        </w:trPr>
        <w:tc>
          <w:tcPr>
            <w:tcW w:w="9639" w:type="dxa"/>
            <w:tcBorders>
              <w:top w:val="nil"/>
              <w:left w:val="nil"/>
              <w:bottom w:val="nil"/>
              <w:right w:val="nil"/>
            </w:tcBorders>
            <w:shd w:val="clear" w:color="auto" w:fill="002060"/>
            <w:vAlign w:val="center"/>
          </w:tcPr>
          <w:p w14:paraId="002B3E8C" w14:textId="56A25905" w:rsidR="005B70F8" w:rsidRPr="00D22CF1" w:rsidRDefault="00D22CF1" w:rsidP="003A4B4D">
            <w:pPr>
              <w:pStyle w:val="Heading3"/>
              <w:outlineLvl w:val="2"/>
              <w:rPr>
                <w:rFonts w:asciiTheme="minorHAnsi" w:hAnsiTheme="minorHAnsi" w:cstheme="minorHAnsi"/>
              </w:rPr>
            </w:pPr>
            <w:bookmarkStart w:id="13" w:name="_Toc117179144"/>
            <w:r w:rsidRPr="00D22CF1">
              <w:rPr>
                <w:rFonts w:asciiTheme="minorHAnsi" w:hAnsiTheme="minorHAnsi" w:cstheme="minorHAnsi"/>
                <w:b/>
              </w:rPr>
              <w:t>AQ1</w:t>
            </w:r>
            <w:r w:rsidRPr="00D22CF1">
              <w:rPr>
                <w:rFonts w:asciiTheme="minorHAnsi" w:hAnsiTheme="minorHAnsi" w:cstheme="minorHAnsi"/>
              </w:rPr>
              <w:t xml:space="preserve">: </w:t>
            </w:r>
            <w:r w:rsidR="00624D59">
              <w:rPr>
                <w:rFonts w:asciiTheme="minorHAnsi" w:hAnsiTheme="minorHAnsi" w:cstheme="minorHAnsi"/>
              </w:rPr>
              <w:t>Connectivity</w:t>
            </w:r>
            <w:bookmarkEnd w:id="13"/>
          </w:p>
        </w:tc>
      </w:tr>
      <w:tr w:rsidR="005B70F8" w:rsidRPr="005B70F8" w14:paraId="3015C35D" w14:textId="77777777" w:rsidTr="001C30ED">
        <w:trPr>
          <w:trHeight w:val="397"/>
        </w:trPr>
        <w:tc>
          <w:tcPr>
            <w:tcW w:w="9639" w:type="dxa"/>
            <w:tcBorders>
              <w:top w:val="nil"/>
              <w:left w:val="nil"/>
              <w:bottom w:val="nil"/>
              <w:right w:val="nil"/>
            </w:tcBorders>
            <w:shd w:val="clear" w:color="auto" w:fill="4F80F7"/>
            <w:vAlign w:val="center"/>
          </w:tcPr>
          <w:p w14:paraId="47DACDCB" w14:textId="77777777" w:rsidR="005B70F8" w:rsidRPr="005B70F8" w:rsidRDefault="005B70F8" w:rsidP="008B64A3">
            <w:pPr>
              <w:rPr>
                <w:rFonts w:asciiTheme="minorHAnsi" w:hAnsiTheme="minorHAnsi" w:cstheme="minorHAnsi"/>
                <w:color w:val="FFFFFF" w:themeColor="background1"/>
              </w:rPr>
            </w:pPr>
            <w:r w:rsidRPr="005B70F8">
              <w:rPr>
                <w:rFonts w:asciiTheme="minorHAnsi" w:hAnsiTheme="minorHAnsi" w:cstheme="minorHAnsi"/>
                <w:color w:val="FFFFFF" w:themeColor="background1"/>
              </w:rPr>
              <w:t>Customer Requirements</w:t>
            </w:r>
          </w:p>
        </w:tc>
      </w:tr>
      <w:tr w:rsidR="00B26BD2" w:rsidRPr="005B70F8" w14:paraId="0FCAB80C" w14:textId="77777777" w:rsidTr="001C30ED">
        <w:tc>
          <w:tcPr>
            <w:tcW w:w="9639" w:type="dxa"/>
            <w:tcBorders>
              <w:top w:val="single" w:sz="4" w:space="0" w:color="auto"/>
              <w:left w:val="nil"/>
              <w:bottom w:val="nil"/>
              <w:right w:val="nil"/>
            </w:tcBorders>
            <w:shd w:val="clear" w:color="auto" w:fill="DEEAF6" w:themeFill="accent5" w:themeFillTint="33"/>
          </w:tcPr>
          <w:p w14:paraId="2E746985" w14:textId="4963FCA9" w:rsidR="00B26BD2" w:rsidRDefault="00B26BD2" w:rsidP="00B26BD2">
            <w:pPr>
              <w:rPr>
                <w:rFonts w:asciiTheme="minorHAnsi" w:hAnsiTheme="minorHAnsi" w:cstheme="minorHAnsi"/>
              </w:rPr>
            </w:pPr>
            <w:r>
              <w:rPr>
                <w:rFonts w:asciiTheme="minorHAnsi" w:hAnsiTheme="minorHAnsi" w:cstheme="minorHAnsi"/>
              </w:rPr>
              <w:t xml:space="preserve">The Authority will require the following </w:t>
            </w:r>
            <w:r w:rsidR="0088299F">
              <w:rPr>
                <w:rFonts w:asciiTheme="minorHAnsi" w:hAnsiTheme="minorHAnsi" w:cstheme="minorHAnsi"/>
              </w:rPr>
              <w:t>b</w:t>
            </w:r>
            <w:r>
              <w:rPr>
                <w:rFonts w:asciiTheme="minorHAnsi" w:hAnsiTheme="minorHAnsi" w:cstheme="minorHAnsi"/>
              </w:rPr>
              <w:t xml:space="preserve">roadband and </w:t>
            </w:r>
            <w:r w:rsidR="0088299F">
              <w:rPr>
                <w:rFonts w:asciiTheme="minorHAnsi" w:hAnsiTheme="minorHAnsi" w:cstheme="minorHAnsi"/>
              </w:rPr>
              <w:t>c</w:t>
            </w:r>
            <w:r>
              <w:rPr>
                <w:rFonts w:asciiTheme="minorHAnsi" w:hAnsiTheme="minorHAnsi" w:cstheme="minorHAnsi"/>
              </w:rPr>
              <w:t xml:space="preserve">onnectivity </w:t>
            </w:r>
            <w:r w:rsidR="0088299F">
              <w:rPr>
                <w:rFonts w:asciiTheme="minorHAnsi" w:hAnsiTheme="minorHAnsi" w:cstheme="minorHAnsi"/>
              </w:rPr>
              <w:t>s</w:t>
            </w:r>
            <w:r>
              <w:rPr>
                <w:rFonts w:asciiTheme="minorHAnsi" w:hAnsiTheme="minorHAnsi" w:cstheme="minorHAnsi"/>
              </w:rPr>
              <w:t>ervices to commence at the end of the current contracted period – 31</w:t>
            </w:r>
            <w:r w:rsidRPr="00B26BD2">
              <w:rPr>
                <w:rFonts w:asciiTheme="minorHAnsi" w:hAnsiTheme="minorHAnsi" w:cstheme="minorHAnsi"/>
                <w:vertAlign w:val="superscript"/>
              </w:rPr>
              <w:t>st</w:t>
            </w:r>
            <w:r>
              <w:rPr>
                <w:rFonts w:asciiTheme="minorHAnsi" w:hAnsiTheme="minorHAnsi" w:cstheme="minorHAnsi"/>
              </w:rPr>
              <w:t xml:space="preserve"> March 2023</w:t>
            </w:r>
            <w:r w:rsidR="0088299F">
              <w:rPr>
                <w:rFonts w:asciiTheme="minorHAnsi" w:hAnsiTheme="minorHAnsi" w:cstheme="minorHAnsi"/>
              </w:rPr>
              <w:t xml:space="preserve"> (CR)</w:t>
            </w:r>
            <w:r>
              <w:rPr>
                <w:rFonts w:asciiTheme="minorHAnsi" w:hAnsiTheme="minorHAnsi" w:cstheme="minorHAnsi"/>
              </w:rPr>
              <w:t>:</w:t>
            </w:r>
          </w:p>
          <w:p w14:paraId="2A2151E8" w14:textId="77777777" w:rsidR="00B26BD2" w:rsidRDefault="00B26BD2" w:rsidP="00B26BD2">
            <w:pPr>
              <w:rPr>
                <w:rFonts w:asciiTheme="minorHAnsi" w:hAnsiTheme="minorHAnsi" w:cstheme="minorHAnsi"/>
              </w:rPr>
            </w:pPr>
          </w:p>
          <w:p w14:paraId="4300E297" w14:textId="0DE5C530" w:rsidR="00B26BD2" w:rsidRDefault="00B26BD2" w:rsidP="00B26BD2">
            <w:pPr>
              <w:pStyle w:val="ListParagraph"/>
              <w:numPr>
                <w:ilvl w:val="0"/>
                <w:numId w:val="20"/>
              </w:numPr>
              <w:rPr>
                <w:rFonts w:asciiTheme="minorHAnsi" w:hAnsiTheme="minorHAnsi" w:cstheme="minorHAnsi"/>
              </w:rPr>
            </w:pPr>
            <w:r>
              <w:rPr>
                <w:rFonts w:asciiTheme="minorHAnsi" w:hAnsiTheme="minorHAnsi" w:cstheme="minorHAnsi"/>
              </w:rPr>
              <w:t xml:space="preserve">Broadband connectivity for all primary schools in the </w:t>
            </w:r>
            <w:r w:rsidR="0088299F">
              <w:rPr>
                <w:rFonts w:asciiTheme="minorHAnsi" w:hAnsiTheme="minorHAnsi" w:cstheme="minorHAnsi"/>
              </w:rPr>
              <w:t>t</w:t>
            </w:r>
            <w:r>
              <w:rPr>
                <w:rFonts w:asciiTheme="minorHAnsi" w:hAnsiTheme="minorHAnsi" w:cstheme="minorHAnsi"/>
              </w:rPr>
              <w:t xml:space="preserve">rust as listed in </w:t>
            </w:r>
            <w:r w:rsidR="0088299F" w:rsidRPr="0088299F">
              <w:rPr>
                <w:rFonts w:asciiTheme="minorHAnsi" w:hAnsiTheme="minorHAnsi" w:cstheme="minorHAnsi"/>
                <w:b/>
                <w:bCs/>
              </w:rPr>
              <w:t>Appendix A</w:t>
            </w:r>
            <w:r w:rsidR="0088299F">
              <w:rPr>
                <w:rFonts w:asciiTheme="minorHAnsi" w:hAnsiTheme="minorHAnsi" w:cstheme="minorHAnsi"/>
              </w:rPr>
              <w:t xml:space="preserve"> </w:t>
            </w:r>
            <w:r>
              <w:rPr>
                <w:rFonts w:asciiTheme="minorHAnsi" w:hAnsiTheme="minorHAnsi" w:cstheme="minorHAnsi"/>
              </w:rPr>
              <w:t xml:space="preserve">detailing current contractual arrangements. </w:t>
            </w:r>
            <w:r w:rsidR="00447B73">
              <w:rPr>
                <w:rFonts w:asciiTheme="minorHAnsi" w:hAnsiTheme="minorHAnsi" w:cstheme="minorHAnsi"/>
              </w:rPr>
              <w:t xml:space="preserve">(CR) </w:t>
            </w:r>
            <w:r>
              <w:rPr>
                <w:rFonts w:asciiTheme="minorHAnsi" w:hAnsiTheme="minorHAnsi" w:cstheme="minorHAnsi"/>
              </w:rPr>
              <w:t>This connectivity should include:</w:t>
            </w:r>
          </w:p>
          <w:p w14:paraId="7AF2904A" w14:textId="0478496B" w:rsidR="00B26BD2" w:rsidRDefault="00B26BD2" w:rsidP="00B26BD2">
            <w:pPr>
              <w:pStyle w:val="ListParagraph"/>
              <w:numPr>
                <w:ilvl w:val="1"/>
                <w:numId w:val="21"/>
              </w:numPr>
              <w:rPr>
                <w:rFonts w:asciiTheme="minorHAnsi" w:hAnsiTheme="minorHAnsi" w:cstheme="minorHAnsi"/>
              </w:rPr>
            </w:pPr>
            <w:r>
              <w:rPr>
                <w:rFonts w:asciiTheme="minorHAnsi" w:hAnsiTheme="minorHAnsi" w:cstheme="minorHAnsi"/>
              </w:rPr>
              <w:t xml:space="preserve">A </w:t>
            </w:r>
            <w:r w:rsidR="0088299F">
              <w:rPr>
                <w:rFonts w:asciiTheme="minorHAnsi" w:hAnsiTheme="minorHAnsi" w:cstheme="minorHAnsi"/>
              </w:rPr>
              <w:t>m</w:t>
            </w:r>
            <w:r>
              <w:rPr>
                <w:rFonts w:asciiTheme="minorHAnsi" w:hAnsiTheme="minorHAnsi" w:cstheme="minorHAnsi"/>
              </w:rPr>
              <w:t>inimum of 100</w:t>
            </w:r>
            <w:r w:rsidR="0088299F">
              <w:rPr>
                <w:rFonts w:asciiTheme="minorHAnsi" w:hAnsiTheme="minorHAnsi" w:cstheme="minorHAnsi"/>
              </w:rPr>
              <w:t>M</w:t>
            </w:r>
            <w:r>
              <w:rPr>
                <w:rFonts w:asciiTheme="minorHAnsi" w:hAnsiTheme="minorHAnsi" w:cstheme="minorHAnsi"/>
              </w:rPr>
              <w:t>b leased line (up/down) where available, if not available then a 100</w:t>
            </w:r>
            <w:r w:rsidR="0088299F">
              <w:rPr>
                <w:rFonts w:asciiTheme="minorHAnsi" w:hAnsiTheme="minorHAnsi" w:cstheme="minorHAnsi"/>
              </w:rPr>
              <w:t>M</w:t>
            </w:r>
            <w:r>
              <w:rPr>
                <w:rFonts w:asciiTheme="minorHAnsi" w:hAnsiTheme="minorHAnsi" w:cstheme="minorHAnsi"/>
              </w:rPr>
              <w:t xml:space="preserve">b </w:t>
            </w:r>
            <w:r w:rsidR="00CE3E8C">
              <w:rPr>
                <w:rFonts w:asciiTheme="minorHAnsi" w:hAnsiTheme="minorHAnsi" w:cstheme="minorHAnsi"/>
              </w:rPr>
              <w:t xml:space="preserve">(100Mb guaranteed) </w:t>
            </w:r>
            <w:r>
              <w:rPr>
                <w:rFonts w:asciiTheme="minorHAnsi" w:hAnsiTheme="minorHAnsi" w:cstheme="minorHAnsi"/>
              </w:rPr>
              <w:t xml:space="preserve">FTTP/FTTC minimum which must utilise the upgraded connections put in place recently in Warwickshire (the details of which are also included in </w:t>
            </w:r>
            <w:r w:rsidRPr="0088299F">
              <w:rPr>
                <w:rFonts w:asciiTheme="minorHAnsi" w:hAnsiTheme="minorHAnsi" w:cstheme="minorHAnsi"/>
                <w:b/>
                <w:bCs/>
              </w:rPr>
              <w:t xml:space="preserve">Appendix </w:t>
            </w:r>
            <w:r w:rsidR="0088299F" w:rsidRPr="0088299F">
              <w:rPr>
                <w:rFonts w:asciiTheme="minorHAnsi" w:hAnsiTheme="minorHAnsi" w:cstheme="minorHAnsi"/>
                <w:b/>
                <w:bCs/>
              </w:rPr>
              <w:t>A</w:t>
            </w:r>
            <w:r w:rsidR="0088299F">
              <w:rPr>
                <w:rFonts w:asciiTheme="minorHAnsi" w:hAnsiTheme="minorHAnsi" w:cstheme="minorHAnsi"/>
              </w:rPr>
              <w:t xml:space="preserve"> </w:t>
            </w:r>
            <w:r>
              <w:rPr>
                <w:rFonts w:asciiTheme="minorHAnsi" w:hAnsiTheme="minorHAnsi" w:cstheme="minorHAnsi"/>
              </w:rPr>
              <w:t>under the FFIB on a minimum 1-year term) and for clarity this includes:</w:t>
            </w:r>
          </w:p>
          <w:p w14:paraId="2F33CF2F" w14:textId="784CFDDB" w:rsidR="009A5959" w:rsidRDefault="00B26BD2" w:rsidP="00B26BD2">
            <w:pPr>
              <w:pStyle w:val="ListParagraph"/>
              <w:numPr>
                <w:ilvl w:val="2"/>
                <w:numId w:val="21"/>
              </w:numPr>
              <w:rPr>
                <w:rFonts w:asciiTheme="minorHAnsi" w:hAnsiTheme="minorHAnsi" w:cstheme="minorHAnsi"/>
              </w:rPr>
            </w:pPr>
            <w:r w:rsidRPr="00B26BD2">
              <w:rPr>
                <w:rFonts w:asciiTheme="minorHAnsi" w:hAnsiTheme="minorHAnsi" w:cstheme="minorHAnsi"/>
              </w:rPr>
              <w:t>St James C</w:t>
            </w:r>
            <w:r w:rsidR="0088299F">
              <w:rPr>
                <w:rFonts w:asciiTheme="minorHAnsi" w:hAnsiTheme="minorHAnsi" w:cstheme="minorHAnsi"/>
              </w:rPr>
              <w:t>o</w:t>
            </w:r>
            <w:r w:rsidRPr="00B26BD2">
              <w:rPr>
                <w:rFonts w:asciiTheme="minorHAnsi" w:hAnsiTheme="minorHAnsi" w:cstheme="minorHAnsi"/>
              </w:rPr>
              <w:t>fE Academy</w:t>
            </w:r>
            <w:r w:rsidR="009A5959">
              <w:rPr>
                <w:rFonts w:asciiTheme="minorHAnsi" w:hAnsiTheme="minorHAnsi" w:cstheme="minorHAnsi"/>
              </w:rPr>
              <w:t xml:space="preserve"> (CR).</w:t>
            </w:r>
          </w:p>
          <w:p w14:paraId="34A33A36" w14:textId="33E1CB9C" w:rsidR="009A5959" w:rsidRDefault="00B26BD2" w:rsidP="00B26BD2">
            <w:pPr>
              <w:pStyle w:val="ListParagraph"/>
              <w:numPr>
                <w:ilvl w:val="2"/>
                <w:numId w:val="21"/>
              </w:numPr>
              <w:rPr>
                <w:rFonts w:asciiTheme="minorHAnsi" w:hAnsiTheme="minorHAnsi" w:cstheme="minorHAnsi"/>
              </w:rPr>
            </w:pPr>
            <w:r w:rsidRPr="00B26BD2">
              <w:rPr>
                <w:rFonts w:asciiTheme="minorHAnsi" w:hAnsiTheme="minorHAnsi" w:cstheme="minorHAnsi"/>
              </w:rPr>
              <w:t>Queens Academy</w:t>
            </w:r>
            <w:r w:rsidR="009A5959">
              <w:rPr>
                <w:rFonts w:asciiTheme="minorHAnsi" w:hAnsiTheme="minorHAnsi" w:cstheme="minorHAnsi"/>
              </w:rPr>
              <w:t xml:space="preserve"> (CR).</w:t>
            </w:r>
          </w:p>
          <w:p w14:paraId="4814E722" w14:textId="66039E6E" w:rsidR="009A5959" w:rsidRDefault="00B26BD2" w:rsidP="00B26BD2">
            <w:pPr>
              <w:pStyle w:val="ListParagraph"/>
              <w:numPr>
                <w:ilvl w:val="2"/>
                <w:numId w:val="21"/>
              </w:numPr>
              <w:rPr>
                <w:rFonts w:asciiTheme="minorHAnsi" w:hAnsiTheme="minorHAnsi" w:cstheme="minorHAnsi"/>
              </w:rPr>
            </w:pPr>
            <w:r w:rsidRPr="00B26BD2">
              <w:rPr>
                <w:rFonts w:asciiTheme="minorHAnsi" w:hAnsiTheme="minorHAnsi" w:cstheme="minorHAnsi"/>
              </w:rPr>
              <w:t xml:space="preserve">St Oswalds </w:t>
            </w:r>
            <w:r w:rsidR="0088299F" w:rsidRPr="00B26BD2">
              <w:rPr>
                <w:rFonts w:asciiTheme="minorHAnsi" w:hAnsiTheme="minorHAnsi" w:cstheme="minorHAnsi"/>
              </w:rPr>
              <w:t>C</w:t>
            </w:r>
            <w:r w:rsidR="0088299F">
              <w:rPr>
                <w:rFonts w:asciiTheme="minorHAnsi" w:hAnsiTheme="minorHAnsi" w:cstheme="minorHAnsi"/>
              </w:rPr>
              <w:t>o</w:t>
            </w:r>
            <w:r w:rsidR="0088299F" w:rsidRPr="00B26BD2">
              <w:rPr>
                <w:rFonts w:asciiTheme="minorHAnsi" w:hAnsiTheme="minorHAnsi" w:cstheme="minorHAnsi"/>
              </w:rPr>
              <w:t xml:space="preserve">fE </w:t>
            </w:r>
            <w:r w:rsidRPr="00B26BD2">
              <w:rPr>
                <w:rFonts w:asciiTheme="minorHAnsi" w:hAnsiTheme="minorHAnsi" w:cstheme="minorHAnsi"/>
              </w:rPr>
              <w:t>Academy</w:t>
            </w:r>
            <w:r w:rsidR="009A5959">
              <w:rPr>
                <w:rFonts w:asciiTheme="minorHAnsi" w:hAnsiTheme="minorHAnsi" w:cstheme="minorHAnsi"/>
              </w:rPr>
              <w:t xml:space="preserve"> (CR).</w:t>
            </w:r>
          </w:p>
          <w:p w14:paraId="61C55C28" w14:textId="666FB1C4" w:rsidR="009A5959" w:rsidRDefault="00B26BD2" w:rsidP="00B26BD2">
            <w:pPr>
              <w:pStyle w:val="ListParagraph"/>
              <w:numPr>
                <w:ilvl w:val="2"/>
                <w:numId w:val="21"/>
              </w:numPr>
              <w:rPr>
                <w:rFonts w:asciiTheme="minorHAnsi" w:hAnsiTheme="minorHAnsi" w:cstheme="minorHAnsi"/>
              </w:rPr>
            </w:pPr>
            <w:r w:rsidRPr="00B26BD2">
              <w:rPr>
                <w:rFonts w:asciiTheme="minorHAnsi" w:hAnsiTheme="minorHAnsi" w:cstheme="minorHAnsi"/>
              </w:rPr>
              <w:t xml:space="preserve">Southam St James </w:t>
            </w:r>
            <w:r w:rsidR="0088299F" w:rsidRPr="00B26BD2">
              <w:rPr>
                <w:rFonts w:asciiTheme="minorHAnsi" w:hAnsiTheme="minorHAnsi" w:cstheme="minorHAnsi"/>
              </w:rPr>
              <w:t>C</w:t>
            </w:r>
            <w:r w:rsidR="0088299F">
              <w:rPr>
                <w:rFonts w:asciiTheme="minorHAnsi" w:hAnsiTheme="minorHAnsi" w:cstheme="minorHAnsi"/>
              </w:rPr>
              <w:t>o</w:t>
            </w:r>
            <w:r w:rsidR="0088299F" w:rsidRPr="00B26BD2">
              <w:rPr>
                <w:rFonts w:asciiTheme="minorHAnsi" w:hAnsiTheme="minorHAnsi" w:cstheme="minorHAnsi"/>
              </w:rPr>
              <w:t xml:space="preserve">fE </w:t>
            </w:r>
            <w:r w:rsidRPr="00B26BD2">
              <w:rPr>
                <w:rFonts w:asciiTheme="minorHAnsi" w:hAnsiTheme="minorHAnsi" w:cstheme="minorHAnsi"/>
              </w:rPr>
              <w:t>Academy</w:t>
            </w:r>
            <w:r w:rsidR="009A5959">
              <w:rPr>
                <w:rFonts w:asciiTheme="minorHAnsi" w:hAnsiTheme="minorHAnsi" w:cstheme="minorHAnsi"/>
              </w:rPr>
              <w:t xml:space="preserve"> (CR).</w:t>
            </w:r>
          </w:p>
          <w:p w14:paraId="1448B022" w14:textId="3156B522" w:rsidR="009A5959" w:rsidRDefault="00B26BD2" w:rsidP="00B26BD2">
            <w:pPr>
              <w:pStyle w:val="ListParagraph"/>
              <w:numPr>
                <w:ilvl w:val="2"/>
                <w:numId w:val="21"/>
              </w:numPr>
              <w:rPr>
                <w:rFonts w:asciiTheme="minorHAnsi" w:hAnsiTheme="minorHAnsi" w:cstheme="minorHAnsi"/>
              </w:rPr>
            </w:pPr>
            <w:r w:rsidRPr="00B26BD2">
              <w:rPr>
                <w:rFonts w:asciiTheme="minorHAnsi" w:hAnsiTheme="minorHAnsi" w:cstheme="minorHAnsi"/>
              </w:rPr>
              <w:t xml:space="preserve">Long Itchington </w:t>
            </w:r>
            <w:r w:rsidR="0088299F" w:rsidRPr="00B26BD2">
              <w:rPr>
                <w:rFonts w:asciiTheme="minorHAnsi" w:hAnsiTheme="minorHAnsi" w:cstheme="minorHAnsi"/>
              </w:rPr>
              <w:t>C</w:t>
            </w:r>
            <w:r w:rsidR="0088299F">
              <w:rPr>
                <w:rFonts w:asciiTheme="minorHAnsi" w:hAnsiTheme="minorHAnsi" w:cstheme="minorHAnsi"/>
              </w:rPr>
              <w:t>o</w:t>
            </w:r>
            <w:r w:rsidR="0088299F" w:rsidRPr="00B26BD2">
              <w:rPr>
                <w:rFonts w:asciiTheme="minorHAnsi" w:hAnsiTheme="minorHAnsi" w:cstheme="minorHAnsi"/>
              </w:rPr>
              <w:t xml:space="preserve">fE </w:t>
            </w:r>
            <w:r w:rsidRPr="00B26BD2">
              <w:rPr>
                <w:rFonts w:asciiTheme="minorHAnsi" w:hAnsiTheme="minorHAnsi" w:cstheme="minorHAnsi"/>
              </w:rPr>
              <w:t>Academy</w:t>
            </w:r>
            <w:r w:rsidR="009A5959">
              <w:rPr>
                <w:rFonts w:asciiTheme="minorHAnsi" w:hAnsiTheme="minorHAnsi" w:cstheme="minorHAnsi"/>
              </w:rPr>
              <w:t xml:space="preserve"> (CR).</w:t>
            </w:r>
          </w:p>
          <w:p w14:paraId="2BA6F1BB" w14:textId="01A851CC" w:rsidR="009A5959" w:rsidRDefault="00B26BD2" w:rsidP="00B26BD2">
            <w:pPr>
              <w:pStyle w:val="ListParagraph"/>
              <w:numPr>
                <w:ilvl w:val="2"/>
                <w:numId w:val="21"/>
              </w:numPr>
              <w:rPr>
                <w:rFonts w:asciiTheme="minorHAnsi" w:hAnsiTheme="minorHAnsi" w:cstheme="minorHAnsi"/>
              </w:rPr>
            </w:pPr>
            <w:r w:rsidRPr="00B26BD2">
              <w:rPr>
                <w:rFonts w:asciiTheme="minorHAnsi" w:hAnsiTheme="minorHAnsi" w:cstheme="minorHAnsi"/>
              </w:rPr>
              <w:t xml:space="preserve">St Michaels </w:t>
            </w:r>
            <w:r w:rsidR="0088299F" w:rsidRPr="00B26BD2">
              <w:rPr>
                <w:rFonts w:asciiTheme="minorHAnsi" w:hAnsiTheme="minorHAnsi" w:cstheme="minorHAnsi"/>
              </w:rPr>
              <w:t>C</w:t>
            </w:r>
            <w:r w:rsidR="0088299F">
              <w:rPr>
                <w:rFonts w:asciiTheme="minorHAnsi" w:hAnsiTheme="minorHAnsi" w:cstheme="minorHAnsi"/>
              </w:rPr>
              <w:t>o</w:t>
            </w:r>
            <w:r w:rsidR="0088299F" w:rsidRPr="00B26BD2">
              <w:rPr>
                <w:rFonts w:asciiTheme="minorHAnsi" w:hAnsiTheme="minorHAnsi" w:cstheme="minorHAnsi"/>
              </w:rPr>
              <w:t>fE</w:t>
            </w:r>
            <w:r w:rsidRPr="00B26BD2">
              <w:rPr>
                <w:rFonts w:asciiTheme="minorHAnsi" w:hAnsiTheme="minorHAnsi" w:cstheme="minorHAnsi"/>
              </w:rPr>
              <w:t xml:space="preserve"> Academy</w:t>
            </w:r>
            <w:r w:rsidR="009A5959">
              <w:rPr>
                <w:rFonts w:asciiTheme="minorHAnsi" w:hAnsiTheme="minorHAnsi" w:cstheme="minorHAnsi"/>
              </w:rPr>
              <w:t xml:space="preserve"> (CR).</w:t>
            </w:r>
          </w:p>
          <w:p w14:paraId="3CC5992A" w14:textId="740F1512" w:rsidR="009A5959" w:rsidRDefault="00B26BD2" w:rsidP="00B26BD2">
            <w:pPr>
              <w:pStyle w:val="ListParagraph"/>
              <w:numPr>
                <w:ilvl w:val="2"/>
                <w:numId w:val="21"/>
              </w:numPr>
              <w:rPr>
                <w:rFonts w:asciiTheme="minorHAnsi" w:hAnsiTheme="minorHAnsi" w:cstheme="minorHAnsi"/>
              </w:rPr>
            </w:pPr>
            <w:r w:rsidRPr="00B26BD2">
              <w:rPr>
                <w:rFonts w:asciiTheme="minorHAnsi" w:hAnsiTheme="minorHAnsi" w:cstheme="minorHAnsi"/>
              </w:rPr>
              <w:t xml:space="preserve">St Nicolas </w:t>
            </w:r>
            <w:r w:rsidR="0088299F" w:rsidRPr="00B26BD2">
              <w:rPr>
                <w:rFonts w:asciiTheme="minorHAnsi" w:hAnsiTheme="minorHAnsi" w:cstheme="minorHAnsi"/>
              </w:rPr>
              <w:t>C</w:t>
            </w:r>
            <w:r w:rsidR="0088299F">
              <w:rPr>
                <w:rFonts w:asciiTheme="minorHAnsi" w:hAnsiTheme="minorHAnsi" w:cstheme="minorHAnsi"/>
              </w:rPr>
              <w:t>o</w:t>
            </w:r>
            <w:r w:rsidR="0088299F" w:rsidRPr="00B26BD2">
              <w:rPr>
                <w:rFonts w:asciiTheme="minorHAnsi" w:hAnsiTheme="minorHAnsi" w:cstheme="minorHAnsi"/>
              </w:rPr>
              <w:t>fE</w:t>
            </w:r>
            <w:r w:rsidRPr="00B26BD2">
              <w:rPr>
                <w:rFonts w:asciiTheme="minorHAnsi" w:hAnsiTheme="minorHAnsi" w:cstheme="minorHAnsi"/>
              </w:rPr>
              <w:t xml:space="preserve"> Academy</w:t>
            </w:r>
            <w:r w:rsidR="009A5959">
              <w:rPr>
                <w:rFonts w:asciiTheme="minorHAnsi" w:hAnsiTheme="minorHAnsi" w:cstheme="minorHAnsi"/>
              </w:rPr>
              <w:t xml:space="preserve"> (CR).</w:t>
            </w:r>
          </w:p>
          <w:p w14:paraId="2C9BA7EE" w14:textId="3674E017" w:rsidR="00B26BD2" w:rsidRPr="00B26BD2" w:rsidRDefault="00B26BD2" w:rsidP="00B26BD2">
            <w:pPr>
              <w:pStyle w:val="ListParagraph"/>
              <w:numPr>
                <w:ilvl w:val="2"/>
                <w:numId w:val="21"/>
              </w:numPr>
              <w:rPr>
                <w:rFonts w:asciiTheme="minorHAnsi" w:hAnsiTheme="minorHAnsi" w:cstheme="minorHAnsi"/>
              </w:rPr>
            </w:pPr>
            <w:r w:rsidRPr="00B26BD2">
              <w:rPr>
                <w:rFonts w:asciiTheme="minorHAnsi" w:hAnsiTheme="minorHAnsi" w:cstheme="minorHAnsi"/>
              </w:rPr>
              <w:t xml:space="preserve">All Saints Bedworth </w:t>
            </w:r>
            <w:r w:rsidR="0088299F" w:rsidRPr="00B26BD2">
              <w:rPr>
                <w:rFonts w:asciiTheme="minorHAnsi" w:hAnsiTheme="minorHAnsi" w:cstheme="minorHAnsi"/>
              </w:rPr>
              <w:t>C</w:t>
            </w:r>
            <w:r w:rsidR="0088299F">
              <w:rPr>
                <w:rFonts w:asciiTheme="minorHAnsi" w:hAnsiTheme="minorHAnsi" w:cstheme="minorHAnsi"/>
              </w:rPr>
              <w:t>o</w:t>
            </w:r>
            <w:r w:rsidR="0088299F" w:rsidRPr="00B26BD2">
              <w:rPr>
                <w:rFonts w:asciiTheme="minorHAnsi" w:hAnsiTheme="minorHAnsi" w:cstheme="minorHAnsi"/>
              </w:rPr>
              <w:t>fE</w:t>
            </w:r>
            <w:r w:rsidRPr="00B26BD2">
              <w:rPr>
                <w:rFonts w:asciiTheme="minorHAnsi" w:hAnsiTheme="minorHAnsi" w:cstheme="minorHAnsi"/>
              </w:rPr>
              <w:t xml:space="preserve"> Academy</w:t>
            </w:r>
            <w:r w:rsidR="0088299F">
              <w:rPr>
                <w:rFonts w:asciiTheme="minorHAnsi" w:hAnsiTheme="minorHAnsi" w:cstheme="minorHAnsi"/>
              </w:rPr>
              <w:t xml:space="preserve"> (CR).</w:t>
            </w:r>
          </w:p>
          <w:p w14:paraId="6A8628C7" w14:textId="522B2963" w:rsidR="00B26BD2" w:rsidRPr="00447B73" w:rsidRDefault="00B26BD2" w:rsidP="00B26BD2">
            <w:pPr>
              <w:pStyle w:val="ListParagraph"/>
              <w:numPr>
                <w:ilvl w:val="1"/>
                <w:numId w:val="21"/>
              </w:numPr>
              <w:rPr>
                <w:rFonts w:asciiTheme="minorHAnsi" w:hAnsiTheme="minorHAnsi" w:cstheme="minorHAnsi"/>
              </w:rPr>
            </w:pPr>
            <w:r>
              <w:rPr>
                <w:rFonts w:asciiTheme="minorHAnsi" w:hAnsiTheme="minorHAnsi" w:cstheme="minorHAnsi"/>
              </w:rPr>
              <w:t xml:space="preserve">Bearer as available with potential for expansion up to </w:t>
            </w:r>
            <w:r w:rsidRPr="00447B73">
              <w:rPr>
                <w:rFonts w:asciiTheme="minorHAnsi" w:hAnsiTheme="minorHAnsi" w:cstheme="minorHAnsi"/>
              </w:rPr>
              <w:t>300</w:t>
            </w:r>
            <w:r w:rsidR="009A5959" w:rsidRPr="00447B73">
              <w:rPr>
                <w:rFonts w:asciiTheme="minorHAnsi" w:hAnsiTheme="minorHAnsi" w:cstheme="minorHAnsi"/>
              </w:rPr>
              <w:t>M</w:t>
            </w:r>
            <w:r w:rsidRPr="00447B73">
              <w:rPr>
                <w:rFonts w:asciiTheme="minorHAnsi" w:hAnsiTheme="minorHAnsi" w:cstheme="minorHAnsi"/>
              </w:rPr>
              <w:t>b</w:t>
            </w:r>
            <w:r w:rsidR="0088299F" w:rsidRPr="00447B73">
              <w:rPr>
                <w:rFonts w:asciiTheme="minorHAnsi" w:hAnsiTheme="minorHAnsi" w:cstheme="minorHAnsi"/>
              </w:rPr>
              <w:t xml:space="preserve"> (CR).</w:t>
            </w:r>
          </w:p>
          <w:p w14:paraId="3266CB8D" w14:textId="64A72EA4" w:rsidR="00B26BD2" w:rsidRPr="00B26BD2" w:rsidRDefault="00B26BD2" w:rsidP="00B26BD2">
            <w:pPr>
              <w:pStyle w:val="ListParagraph"/>
              <w:numPr>
                <w:ilvl w:val="1"/>
                <w:numId w:val="21"/>
              </w:numPr>
              <w:rPr>
                <w:rFonts w:asciiTheme="minorHAnsi" w:hAnsiTheme="minorHAnsi" w:cstheme="minorHAnsi"/>
              </w:rPr>
            </w:pPr>
            <w:r w:rsidRPr="00447B73">
              <w:rPr>
                <w:rFonts w:asciiTheme="minorHAnsi" w:hAnsiTheme="minorHAnsi" w:cstheme="minorHAnsi"/>
              </w:rPr>
              <w:t xml:space="preserve">Option to utilise a </w:t>
            </w:r>
            <w:r w:rsidR="0088299F" w:rsidRPr="00447B73">
              <w:rPr>
                <w:rFonts w:asciiTheme="minorHAnsi" w:hAnsiTheme="minorHAnsi" w:cstheme="minorHAnsi"/>
              </w:rPr>
              <w:t>t</w:t>
            </w:r>
            <w:r w:rsidRPr="00447B73">
              <w:rPr>
                <w:rFonts w:asciiTheme="minorHAnsi" w:hAnsiTheme="minorHAnsi" w:cstheme="minorHAnsi"/>
              </w:rPr>
              <w:t xml:space="preserve">rust DrayTek (or equivalent) router owned </w:t>
            </w:r>
            <w:r w:rsidR="0088299F" w:rsidRPr="00447B73">
              <w:rPr>
                <w:rFonts w:asciiTheme="minorHAnsi" w:hAnsiTheme="minorHAnsi" w:cstheme="minorHAnsi"/>
              </w:rPr>
              <w:t xml:space="preserve">and managed </w:t>
            </w:r>
            <w:r w:rsidRPr="00447B73">
              <w:rPr>
                <w:rFonts w:asciiTheme="minorHAnsi" w:hAnsiTheme="minorHAnsi" w:cstheme="minorHAnsi"/>
              </w:rPr>
              <w:t>by the</w:t>
            </w:r>
            <w:r>
              <w:rPr>
                <w:rFonts w:asciiTheme="minorHAnsi" w:hAnsiTheme="minorHAnsi" w:cstheme="minorHAnsi"/>
              </w:rPr>
              <w:t xml:space="preserve"> </w:t>
            </w:r>
            <w:r w:rsidR="0088299F">
              <w:rPr>
                <w:rFonts w:asciiTheme="minorHAnsi" w:hAnsiTheme="minorHAnsi" w:cstheme="minorHAnsi"/>
              </w:rPr>
              <w:t>t</w:t>
            </w:r>
            <w:r>
              <w:rPr>
                <w:rFonts w:asciiTheme="minorHAnsi" w:hAnsiTheme="minorHAnsi" w:cstheme="minorHAnsi"/>
              </w:rPr>
              <w:t xml:space="preserve">rust and separate </w:t>
            </w:r>
            <w:r w:rsidR="0088299F">
              <w:rPr>
                <w:rFonts w:asciiTheme="minorHAnsi" w:hAnsiTheme="minorHAnsi" w:cstheme="minorHAnsi"/>
              </w:rPr>
              <w:t>f</w:t>
            </w:r>
            <w:r>
              <w:rPr>
                <w:rFonts w:asciiTheme="minorHAnsi" w:hAnsiTheme="minorHAnsi" w:cstheme="minorHAnsi"/>
              </w:rPr>
              <w:t xml:space="preserve">irewall (supplier to choose) as opposed to a service provided router. The </w:t>
            </w:r>
            <w:r w:rsidR="0088299F">
              <w:rPr>
                <w:rFonts w:asciiTheme="minorHAnsi" w:hAnsiTheme="minorHAnsi" w:cstheme="minorHAnsi"/>
              </w:rPr>
              <w:t>trust</w:t>
            </w:r>
            <w:r>
              <w:rPr>
                <w:rFonts w:asciiTheme="minorHAnsi" w:hAnsiTheme="minorHAnsi" w:cstheme="minorHAnsi"/>
              </w:rPr>
              <w:t xml:space="preserve"> will require configuration information for this device</w:t>
            </w:r>
            <w:r w:rsidR="0088299F">
              <w:rPr>
                <w:rFonts w:asciiTheme="minorHAnsi" w:hAnsiTheme="minorHAnsi" w:cstheme="minorHAnsi"/>
              </w:rPr>
              <w:t xml:space="preserve"> (CR).</w:t>
            </w:r>
          </w:p>
          <w:p w14:paraId="1CB4F6B3" w14:textId="3444E2E1" w:rsidR="00B26BD2" w:rsidRDefault="00B26BD2" w:rsidP="00B26BD2">
            <w:pPr>
              <w:pStyle w:val="ListParagraph"/>
              <w:numPr>
                <w:ilvl w:val="0"/>
                <w:numId w:val="20"/>
              </w:numPr>
              <w:rPr>
                <w:rFonts w:asciiTheme="minorHAnsi" w:hAnsiTheme="minorHAnsi" w:cstheme="minorHAnsi"/>
              </w:rPr>
            </w:pPr>
            <w:r>
              <w:rPr>
                <w:rFonts w:asciiTheme="minorHAnsi" w:hAnsiTheme="minorHAnsi" w:cstheme="minorHAnsi"/>
              </w:rPr>
              <w:t xml:space="preserve">Broadband connectivity for Harris Academy </w:t>
            </w:r>
            <w:r w:rsidR="00447B73">
              <w:rPr>
                <w:rFonts w:asciiTheme="minorHAnsi" w:hAnsiTheme="minorHAnsi" w:cstheme="minorHAnsi"/>
              </w:rPr>
              <w:t xml:space="preserve">(CR) </w:t>
            </w:r>
            <w:r>
              <w:rPr>
                <w:rFonts w:asciiTheme="minorHAnsi" w:hAnsiTheme="minorHAnsi" w:cstheme="minorHAnsi"/>
              </w:rPr>
              <w:t>to include:</w:t>
            </w:r>
          </w:p>
          <w:p w14:paraId="39771916" w14:textId="15E2413C" w:rsidR="00B26BD2" w:rsidRPr="00B26BD2" w:rsidRDefault="00B26BD2" w:rsidP="00B26BD2">
            <w:pPr>
              <w:pStyle w:val="ListParagraph"/>
              <w:numPr>
                <w:ilvl w:val="1"/>
                <w:numId w:val="22"/>
              </w:numPr>
              <w:rPr>
                <w:rFonts w:cstheme="minorHAnsi"/>
              </w:rPr>
            </w:pPr>
            <w:r w:rsidRPr="00B26BD2">
              <w:rPr>
                <w:rFonts w:cstheme="minorHAnsi"/>
              </w:rPr>
              <w:t>Minimum of 1000</w:t>
            </w:r>
            <w:r w:rsidR="009A5959">
              <w:rPr>
                <w:rFonts w:cstheme="minorHAnsi"/>
              </w:rPr>
              <w:t>M</w:t>
            </w:r>
            <w:r w:rsidRPr="00B26BD2">
              <w:rPr>
                <w:rFonts w:cstheme="minorHAnsi"/>
              </w:rPr>
              <w:t>b leased line (up/down)</w:t>
            </w:r>
            <w:r w:rsidR="00B2662C">
              <w:rPr>
                <w:rFonts w:cstheme="minorHAnsi"/>
              </w:rPr>
              <w:t xml:space="preserve">. </w:t>
            </w:r>
            <w:r w:rsidR="00B65100" w:rsidRPr="00EF4BC7">
              <w:rPr>
                <w:rFonts w:cstheme="minorHAnsi"/>
                <w:highlight w:val="yellow"/>
              </w:rPr>
              <w:t xml:space="preserve">The Authority wishes to procure </w:t>
            </w:r>
            <w:r w:rsidR="00DF3CCF" w:rsidRPr="00EF4BC7">
              <w:rPr>
                <w:rFonts w:cstheme="minorHAnsi"/>
                <w:highlight w:val="yellow"/>
              </w:rPr>
              <w:t>the fastest possible connection up to 1000Mb dependent on availability and line capacity</w:t>
            </w:r>
            <w:r w:rsidR="00CB76D2" w:rsidRPr="00EF4BC7">
              <w:rPr>
                <w:rFonts w:cstheme="minorHAnsi"/>
                <w:highlight w:val="yellow"/>
              </w:rPr>
              <w:t xml:space="preserve"> without incurring additional capital infrastructure charges. </w:t>
            </w:r>
            <w:r w:rsidR="009A5959" w:rsidRPr="00EF4BC7">
              <w:rPr>
                <w:rFonts w:cstheme="minorHAnsi"/>
                <w:highlight w:val="yellow"/>
              </w:rPr>
              <w:t>(CR).</w:t>
            </w:r>
          </w:p>
          <w:p w14:paraId="639783DD" w14:textId="57E2237D" w:rsidR="00B26BD2" w:rsidRPr="00B26BD2" w:rsidRDefault="00B26BD2" w:rsidP="00B26BD2">
            <w:pPr>
              <w:pStyle w:val="ListParagraph"/>
              <w:numPr>
                <w:ilvl w:val="1"/>
                <w:numId w:val="21"/>
              </w:numPr>
              <w:rPr>
                <w:rFonts w:asciiTheme="minorHAnsi" w:hAnsiTheme="minorHAnsi" w:cstheme="minorHAnsi"/>
              </w:rPr>
            </w:pPr>
            <w:r w:rsidRPr="00B26BD2">
              <w:rPr>
                <w:rFonts w:cstheme="minorHAnsi"/>
              </w:rPr>
              <w:t>Option to utilise a Trust Dray</w:t>
            </w:r>
            <w:r>
              <w:rPr>
                <w:rFonts w:cstheme="minorHAnsi"/>
              </w:rPr>
              <w:t>T</w:t>
            </w:r>
            <w:r w:rsidRPr="00B26BD2">
              <w:rPr>
                <w:rFonts w:cstheme="minorHAnsi"/>
              </w:rPr>
              <w:t xml:space="preserve">ek (or equivalent) router owned by the </w:t>
            </w:r>
            <w:r w:rsidR="009A5959">
              <w:rPr>
                <w:rFonts w:cstheme="minorHAnsi"/>
              </w:rPr>
              <w:t>t</w:t>
            </w:r>
            <w:r w:rsidRPr="00B26BD2">
              <w:rPr>
                <w:rFonts w:cstheme="minorHAnsi"/>
              </w:rPr>
              <w:t xml:space="preserve">rust and separate </w:t>
            </w:r>
            <w:r w:rsidR="009A5959">
              <w:rPr>
                <w:rFonts w:cstheme="minorHAnsi"/>
              </w:rPr>
              <w:t>f</w:t>
            </w:r>
            <w:r w:rsidRPr="00B26BD2">
              <w:rPr>
                <w:rFonts w:cstheme="minorHAnsi"/>
              </w:rPr>
              <w:t>irewall (supplier to choose) as opposed to a service provided router</w:t>
            </w:r>
            <w:r>
              <w:rPr>
                <w:rFonts w:cstheme="minorHAnsi"/>
              </w:rPr>
              <w:t xml:space="preserve">. </w:t>
            </w:r>
            <w:r>
              <w:rPr>
                <w:rFonts w:asciiTheme="minorHAnsi" w:hAnsiTheme="minorHAnsi" w:cstheme="minorHAnsi"/>
              </w:rPr>
              <w:t>The Authority will require configuration information for this device</w:t>
            </w:r>
            <w:r w:rsidR="009A5959">
              <w:rPr>
                <w:rFonts w:asciiTheme="minorHAnsi" w:hAnsiTheme="minorHAnsi" w:cstheme="minorHAnsi"/>
              </w:rPr>
              <w:t xml:space="preserve"> (CR).</w:t>
            </w:r>
          </w:p>
          <w:p w14:paraId="09998261" w14:textId="77BC71AF" w:rsidR="00B26BD2" w:rsidRPr="00B26BD2" w:rsidRDefault="00B26BD2" w:rsidP="00B26BD2">
            <w:pPr>
              <w:pStyle w:val="ListParagraph"/>
              <w:numPr>
                <w:ilvl w:val="0"/>
                <w:numId w:val="20"/>
              </w:numPr>
              <w:rPr>
                <w:rFonts w:cstheme="minorHAnsi"/>
              </w:rPr>
            </w:pPr>
            <w:r w:rsidRPr="00B26BD2">
              <w:rPr>
                <w:rFonts w:cstheme="minorHAnsi"/>
              </w:rPr>
              <w:t xml:space="preserve">Option for </w:t>
            </w:r>
            <w:r>
              <w:rPr>
                <w:rFonts w:cstheme="minorHAnsi"/>
              </w:rPr>
              <w:t xml:space="preserve">a </w:t>
            </w:r>
            <w:r w:rsidRPr="00B26BD2">
              <w:rPr>
                <w:rFonts w:cstheme="minorHAnsi"/>
              </w:rPr>
              <w:t xml:space="preserve">wholesale </w:t>
            </w:r>
            <w:r>
              <w:rPr>
                <w:rFonts w:cstheme="minorHAnsi"/>
              </w:rPr>
              <w:t xml:space="preserve">or direct </w:t>
            </w:r>
            <w:r w:rsidRPr="00B26BD2">
              <w:rPr>
                <w:rFonts w:cstheme="minorHAnsi"/>
              </w:rPr>
              <w:t>connection, excluding filtering &amp; firewalling</w:t>
            </w:r>
            <w:r>
              <w:rPr>
                <w:rFonts w:cstheme="minorHAnsi"/>
              </w:rPr>
              <w:t>;</w:t>
            </w:r>
            <w:r w:rsidRPr="00B26BD2">
              <w:rPr>
                <w:rFonts w:cstheme="minorHAnsi"/>
              </w:rPr>
              <w:t xml:space="preserve"> </w:t>
            </w:r>
            <w:r>
              <w:rPr>
                <w:rFonts w:cstheme="minorHAnsi"/>
              </w:rPr>
              <w:t xml:space="preserve">and the </w:t>
            </w:r>
            <w:r w:rsidRPr="00B26BD2">
              <w:rPr>
                <w:rFonts w:cstheme="minorHAnsi"/>
              </w:rPr>
              <w:t xml:space="preserve">option </w:t>
            </w:r>
            <w:r>
              <w:rPr>
                <w:rFonts w:cstheme="minorHAnsi"/>
              </w:rPr>
              <w:t xml:space="preserve">for </w:t>
            </w:r>
            <w:r w:rsidRPr="00B26BD2">
              <w:rPr>
                <w:rFonts w:cstheme="minorHAnsi"/>
              </w:rPr>
              <w:t xml:space="preserve">inclusive </w:t>
            </w:r>
            <w:r>
              <w:rPr>
                <w:rFonts w:cstheme="minorHAnsi"/>
              </w:rPr>
              <w:t xml:space="preserve">filtering and firewalling </w:t>
            </w:r>
            <w:r w:rsidRPr="00B26BD2">
              <w:rPr>
                <w:rFonts w:cstheme="minorHAnsi"/>
              </w:rPr>
              <w:t>either upstream</w:t>
            </w:r>
            <w:r>
              <w:rPr>
                <w:rFonts w:cstheme="minorHAnsi"/>
              </w:rPr>
              <w:t xml:space="preserve">/cloud, </w:t>
            </w:r>
            <w:r w:rsidRPr="00B26BD2">
              <w:rPr>
                <w:rFonts w:cstheme="minorHAnsi"/>
              </w:rPr>
              <w:t>on premise</w:t>
            </w:r>
            <w:r>
              <w:rPr>
                <w:rFonts w:cstheme="minorHAnsi"/>
              </w:rPr>
              <w:t>, or hosted; and options for redundancy:</w:t>
            </w:r>
          </w:p>
          <w:p w14:paraId="612B8865" w14:textId="5EAF2187" w:rsidR="00B26BD2" w:rsidRPr="00B26BD2" w:rsidRDefault="00B26BD2" w:rsidP="00B26BD2">
            <w:pPr>
              <w:pStyle w:val="ListParagraph"/>
              <w:numPr>
                <w:ilvl w:val="1"/>
                <w:numId w:val="23"/>
              </w:numPr>
              <w:rPr>
                <w:rFonts w:cstheme="minorHAnsi"/>
              </w:rPr>
            </w:pPr>
            <w:r>
              <w:rPr>
                <w:rFonts w:cstheme="minorHAnsi"/>
              </w:rPr>
              <w:t xml:space="preserve">The </w:t>
            </w:r>
            <w:r w:rsidR="009A5959">
              <w:rPr>
                <w:rFonts w:cstheme="minorHAnsi"/>
              </w:rPr>
              <w:t>trust</w:t>
            </w:r>
            <w:r>
              <w:rPr>
                <w:rFonts w:cstheme="minorHAnsi"/>
              </w:rPr>
              <w:t xml:space="preserve"> will require p</w:t>
            </w:r>
            <w:r w:rsidRPr="00B26BD2">
              <w:rPr>
                <w:rFonts w:cstheme="minorHAnsi"/>
              </w:rPr>
              <w:t>ric</w:t>
            </w:r>
            <w:r>
              <w:rPr>
                <w:rFonts w:cstheme="minorHAnsi"/>
              </w:rPr>
              <w:t>ing</w:t>
            </w:r>
            <w:r w:rsidRPr="00B26BD2">
              <w:rPr>
                <w:rFonts w:cstheme="minorHAnsi"/>
              </w:rPr>
              <w:t xml:space="preserve"> and </w:t>
            </w:r>
            <w:r>
              <w:rPr>
                <w:rFonts w:cstheme="minorHAnsi"/>
              </w:rPr>
              <w:t xml:space="preserve">a </w:t>
            </w:r>
            <w:r w:rsidRPr="00B26BD2">
              <w:rPr>
                <w:rFonts w:cstheme="minorHAnsi"/>
              </w:rPr>
              <w:t xml:space="preserve">proposed solution for </w:t>
            </w:r>
            <w:r w:rsidR="009A5959">
              <w:rPr>
                <w:rFonts w:cstheme="minorHAnsi"/>
              </w:rPr>
              <w:t>f</w:t>
            </w:r>
            <w:r w:rsidRPr="00B26BD2">
              <w:rPr>
                <w:rFonts w:cstheme="minorHAnsi"/>
              </w:rPr>
              <w:t xml:space="preserve">iltering and </w:t>
            </w:r>
            <w:r w:rsidR="009A5959">
              <w:rPr>
                <w:rFonts w:cstheme="minorHAnsi"/>
              </w:rPr>
              <w:t>f</w:t>
            </w:r>
            <w:r w:rsidRPr="00B26BD2">
              <w:rPr>
                <w:rFonts w:cstheme="minorHAnsi"/>
              </w:rPr>
              <w:t>irewalling</w:t>
            </w:r>
            <w:r>
              <w:rPr>
                <w:rFonts w:cstheme="minorHAnsi"/>
              </w:rPr>
              <w:t xml:space="preserve"> which </w:t>
            </w:r>
            <w:r w:rsidRPr="00B26BD2">
              <w:rPr>
                <w:rFonts w:cstheme="minorHAnsi"/>
              </w:rPr>
              <w:t>can be on premise, or upstream, or hosted at the secondary</w:t>
            </w:r>
            <w:r>
              <w:rPr>
                <w:rFonts w:cstheme="minorHAnsi"/>
              </w:rPr>
              <w:t xml:space="preserve">/another location and should be </w:t>
            </w:r>
            <w:r w:rsidRPr="00B26BD2">
              <w:rPr>
                <w:rFonts w:cstheme="minorHAnsi"/>
              </w:rPr>
              <w:t xml:space="preserve">expressed as a solution for the whole </w:t>
            </w:r>
            <w:r w:rsidR="009A5959">
              <w:rPr>
                <w:rFonts w:cstheme="minorHAnsi"/>
              </w:rPr>
              <w:t>t</w:t>
            </w:r>
            <w:r w:rsidRPr="00B26BD2">
              <w:rPr>
                <w:rFonts w:cstheme="minorHAnsi"/>
              </w:rPr>
              <w:t>rust</w:t>
            </w:r>
            <w:r w:rsidR="009A5959">
              <w:rPr>
                <w:rFonts w:cstheme="minorHAnsi"/>
              </w:rPr>
              <w:t xml:space="preserve"> (CR).</w:t>
            </w:r>
          </w:p>
          <w:p w14:paraId="5E1C7DA1" w14:textId="7BF3D230" w:rsidR="00B26BD2" w:rsidRPr="00B26BD2" w:rsidRDefault="00B26BD2" w:rsidP="00B26BD2">
            <w:pPr>
              <w:pStyle w:val="ListParagraph"/>
              <w:numPr>
                <w:ilvl w:val="1"/>
                <w:numId w:val="23"/>
              </w:numPr>
              <w:rPr>
                <w:rFonts w:cstheme="minorHAnsi"/>
              </w:rPr>
            </w:pPr>
            <w:r>
              <w:rPr>
                <w:rFonts w:cstheme="minorHAnsi"/>
              </w:rPr>
              <w:t>The option for a</w:t>
            </w:r>
            <w:r w:rsidRPr="00B26BD2">
              <w:rPr>
                <w:rFonts w:cstheme="minorHAnsi"/>
              </w:rPr>
              <w:t xml:space="preserve"> backup connection for each site </w:t>
            </w:r>
            <w:r w:rsidR="00923201">
              <w:rPr>
                <w:rFonts w:cstheme="minorHAnsi"/>
              </w:rPr>
              <w:t xml:space="preserve">of a </w:t>
            </w:r>
            <w:r w:rsidRPr="00B26BD2">
              <w:rPr>
                <w:rFonts w:cstheme="minorHAnsi"/>
              </w:rPr>
              <w:t>specification appropriate for connectivity required</w:t>
            </w:r>
            <w:r w:rsidR="00923201">
              <w:rPr>
                <w:rFonts w:cstheme="minorHAnsi"/>
              </w:rPr>
              <w:t xml:space="preserve"> to enable business continuity. The </w:t>
            </w:r>
            <w:r w:rsidRPr="00B26BD2">
              <w:rPr>
                <w:rFonts w:cstheme="minorHAnsi"/>
              </w:rPr>
              <w:t xml:space="preserve">preference is for a 4G/5G connection due to </w:t>
            </w:r>
            <w:r w:rsidR="00923201">
              <w:rPr>
                <w:rFonts w:cstheme="minorHAnsi"/>
              </w:rPr>
              <w:t xml:space="preserve">the </w:t>
            </w:r>
            <w:r w:rsidRPr="00B26BD2">
              <w:rPr>
                <w:rFonts w:cstheme="minorHAnsi"/>
              </w:rPr>
              <w:t>remote location of the</w:t>
            </w:r>
            <w:r w:rsidR="00923201">
              <w:rPr>
                <w:rFonts w:cstheme="minorHAnsi"/>
              </w:rPr>
              <w:t xml:space="preserve"> schools</w:t>
            </w:r>
            <w:r w:rsidRPr="00B26BD2">
              <w:rPr>
                <w:rFonts w:cstheme="minorHAnsi"/>
              </w:rPr>
              <w:t xml:space="preserve">. If </w:t>
            </w:r>
            <w:r w:rsidR="00923201">
              <w:rPr>
                <w:rFonts w:cstheme="minorHAnsi"/>
              </w:rPr>
              <w:t xml:space="preserve">a </w:t>
            </w:r>
            <w:r w:rsidRPr="00B26BD2">
              <w:rPr>
                <w:rFonts w:cstheme="minorHAnsi"/>
              </w:rPr>
              <w:t>cable</w:t>
            </w:r>
            <w:r w:rsidR="00923201">
              <w:rPr>
                <w:rFonts w:cstheme="minorHAnsi"/>
              </w:rPr>
              <w:t xml:space="preserve"> solution is proposed</w:t>
            </w:r>
            <w:r w:rsidRPr="00B26BD2">
              <w:rPr>
                <w:rFonts w:cstheme="minorHAnsi"/>
              </w:rPr>
              <w:t xml:space="preserve">, then </w:t>
            </w:r>
            <w:r w:rsidR="00923201">
              <w:rPr>
                <w:rFonts w:cstheme="minorHAnsi"/>
              </w:rPr>
              <w:t xml:space="preserve">it </w:t>
            </w:r>
            <w:r w:rsidRPr="00B26BD2">
              <w:rPr>
                <w:rFonts w:cstheme="minorHAnsi"/>
              </w:rPr>
              <w:t xml:space="preserve">must be </w:t>
            </w:r>
            <w:r w:rsidR="00923201">
              <w:rPr>
                <w:rFonts w:cstheme="minorHAnsi"/>
              </w:rPr>
              <w:t xml:space="preserve">a </w:t>
            </w:r>
            <w:r w:rsidRPr="00B26BD2">
              <w:rPr>
                <w:rFonts w:cstheme="minorHAnsi"/>
              </w:rPr>
              <w:t xml:space="preserve">separate backbone provider for redundancy. </w:t>
            </w:r>
            <w:r w:rsidR="00923201">
              <w:rPr>
                <w:rFonts w:cstheme="minorHAnsi"/>
              </w:rPr>
              <w:t>The solution c</w:t>
            </w:r>
            <w:r w:rsidRPr="00B26BD2">
              <w:rPr>
                <w:rFonts w:cstheme="minorHAnsi"/>
              </w:rPr>
              <w:t>ould also be point to point wireless if</w:t>
            </w:r>
            <w:r w:rsidR="00923201">
              <w:rPr>
                <w:rFonts w:cstheme="minorHAnsi"/>
              </w:rPr>
              <w:t xml:space="preserve"> it is available for some or all schools</w:t>
            </w:r>
            <w:r w:rsidRPr="00B26BD2">
              <w:rPr>
                <w:rFonts w:cstheme="minorHAnsi"/>
              </w:rPr>
              <w:t xml:space="preserve">. </w:t>
            </w:r>
            <w:r w:rsidR="00923201">
              <w:rPr>
                <w:rFonts w:cstheme="minorHAnsi"/>
              </w:rPr>
              <w:t>Any provided h</w:t>
            </w:r>
            <w:r w:rsidRPr="00B26BD2">
              <w:rPr>
                <w:rFonts w:cstheme="minorHAnsi"/>
              </w:rPr>
              <w:t xml:space="preserve">ardware must be compatible with </w:t>
            </w:r>
            <w:r w:rsidR="00923201">
              <w:rPr>
                <w:rFonts w:cstheme="minorHAnsi"/>
              </w:rPr>
              <w:t xml:space="preserve">a </w:t>
            </w:r>
            <w:r w:rsidRPr="00B26BD2">
              <w:rPr>
                <w:rFonts w:cstheme="minorHAnsi"/>
              </w:rPr>
              <w:t>failover</w:t>
            </w:r>
            <w:r w:rsidR="00923201">
              <w:rPr>
                <w:rFonts w:cstheme="minorHAnsi"/>
              </w:rPr>
              <w:t xml:space="preserve"> solution</w:t>
            </w:r>
            <w:r w:rsidR="009A5959">
              <w:rPr>
                <w:rFonts w:cstheme="minorHAnsi"/>
              </w:rPr>
              <w:t xml:space="preserve"> (CR).</w:t>
            </w:r>
          </w:p>
          <w:p w14:paraId="060C7BC2" w14:textId="65EA083A" w:rsidR="00B26BD2" w:rsidRPr="00B26BD2" w:rsidRDefault="00923201" w:rsidP="00B26BD2">
            <w:pPr>
              <w:pStyle w:val="ListParagraph"/>
              <w:numPr>
                <w:ilvl w:val="1"/>
                <w:numId w:val="23"/>
              </w:numPr>
              <w:rPr>
                <w:rFonts w:cstheme="minorHAnsi"/>
              </w:rPr>
            </w:pPr>
            <w:r>
              <w:rPr>
                <w:rFonts w:cstheme="minorHAnsi"/>
              </w:rPr>
              <w:t>The o</w:t>
            </w:r>
            <w:r w:rsidR="00B26BD2" w:rsidRPr="00B26BD2">
              <w:rPr>
                <w:rFonts w:cstheme="minorHAnsi"/>
              </w:rPr>
              <w:t xml:space="preserve">ption for </w:t>
            </w:r>
            <w:r w:rsidR="009A5959">
              <w:rPr>
                <w:rFonts w:cstheme="minorHAnsi"/>
              </w:rPr>
              <w:t>s</w:t>
            </w:r>
            <w:r w:rsidR="00B26BD2" w:rsidRPr="00B26BD2">
              <w:rPr>
                <w:rFonts w:cstheme="minorHAnsi"/>
              </w:rPr>
              <w:t xml:space="preserve">afeguarding </w:t>
            </w:r>
            <w:r w:rsidR="009A5959">
              <w:rPr>
                <w:rFonts w:cstheme="minorHAnsi"/>
              </w:rPr>
              <w:t>m</w:t>
            </w:r>
            <w:r w:rsidR="00B26BD2" w:rsidRPr="00B26BD2">
              <w:rPr>
                <w:rFonts w:cstheme="minorHAnsi"/>
              </w:rPr>
              <w:t xml:space="preserve">onitoring – Digital </w:t>
            </w:r>
            <w:r w:rsidR="009A5959">
              <w:rPr>
                <w:rFonts w:cstheme="minorHAnsi"/>
              </w:rPr>
              <w:t>s</w:t>
            </w:r>
            <w:r w:rsidR="00B26BD2" w:rsidRPr="00B26BD2">
              <w:rPr>
                <w:rFonts w:cstheme="minorHAnsi"/>
              </w:rPr>
              <w:t xml:space="preserve">afeguarding </w:t>
            </w:r>
            <w:r>
              <w:rPr>
                <w:rFonts w:cstheme="minorHAnsi"/>
              </w:rPr>
              <w:t>and monitoring/alerting to report to the schools’ safeguarding team</w:t>
            </w:r>
            <w:r w:rsidR="009A5959">
              <w:rPr>
                <w:rFonts w:cstheme="minorHAnsi"/>
              </w:rPr>
              <w:t xml:space="preserve"> (OR).</w:t>
            </w:r>
          </w:p>
          <w:p w14:paraId="27F47507" w14:textId="77777777" w:rsidR="00B26BD2" w:rsidRPr="00DF5686" w:rsidRDefault="00B26BD2" w:rsidP="00B26BD2">
            <w:pPr>
              <w:pStyle w:val="ListParagraph"/>
              <w:rPr>
                <w:rFonts w:asciiTheme="minorHAnsi" w:hAnsiTheme="minorHAnsi" w:cstheme="minorHAnsi"/>
              </w:rPr>
            </w:pPr>
          </w:p>
          <w:p w14:paraId="7301313C" w14:textId="12659702" w:rsidR="00B26BD2" w:rsidRPr="00F12541" w:rsidRDefault="00B26BD2" w:rsidP="00B26BD2">
            <w:pPr>
              <w:rPr>
                <w:rFonts w:asciiTheme="minorHAnsi" w:hAnsiTheme="minorHAnsi" w:cstheme="minorHAnsi"/>
                <w:b/>
                <w:bCs/>
              </w:rPr>
            </w:pPr>
          </w:p>
        </w:tc>
      </w:tr>
      <w:tr w:rsidR="00B26BD2" w:rsidRPr="005B70F8" w14:paraId="6D5C0946" w14:textId="77777777" w:rsidTr="009D28A5">
        <w:trPr>
          <w:trHeight w:val="397"/>
        </w:trPr>
        <w:tc>
          <w:tcPr>
            <w:tcW w:w="9639" w:type="dxa"/>
            <w:tcBorders>
              <w:top w:val="nil"/>
              <w:left w:val="nil"/>
              <w:bottom w:val="nil"/>
              <w:right w:val="nil"/>
            </w:tcBorders>
            <w:shd w:val="clear" w:color="auto" w:fill="4F80F7"/>
            <w:vAlign w:val="center"/>
          </w:tcPr>
          <w:p w14:paraId="6F03518A" w14:textId="77777777" w:rsidR="00B26BD2" w:rsidRPr="005B70F8" w:rsidRDefault="00B26BD2" w:rsidP="00B26BD2">
            <w:pPr>
              <w:rPr>
                <w:rFonts w:asciiTheme="minorHAnsi" w:hAnsiTheme="minorHAnsi" w:cstheme="minorHAnsi"/>
                <w:color w:val="FFFFFF" w:themeColor="background1"/>
              </w:rPr>
            </w:pPr>
            <w:r w:rsidRPr="005B70F8">
              <w:rPr>
                <w:rFonts w:asciiTheme="minorHAnsi" w:hAnsiTheme="minorHAnsi" w:cstheme="minorHAnsi"/>
                <w:color w:val="FFFFFF" w:themeColor="background1"/>
              </w:rPr>
              <w:lastRenderedPageBreak/>
              <w:t>Required Response</w:t>
            </w:r>
          </w:p>
        </w:tc>
      </w:tr>
      <w:tr w:rsidR="00B26BD2" w:rsidRPr="009A5959" w14:paraId="0515B8AA" w14:textId="77777777" w:rsidTr="009D28A5">
        <w:tc>
          <w:tcPr>
            <w:tcW w:w="9639" w:type="dxa"/>
            <w:tcBorders>
              <w:top w:val="nil"/>
              <w:left w:val="nil"/>
              <w:bottom w:val="nil"/>
              <w:right w:val="nil"/>
            </w:tcBorders>
            <w:shd w:val="clear" w:color="auto" w:fill="DEEAF6" w:themeFill="accent5" w:themeFillTint="33"/>
          </w:tcPr>
          <w:p w14:paraId="1860C40B" w14:textId="77777777" w:rsidR="00B26BD2" w:rsidRPr="009A5959" w:rsidRDefault="00B26BD2" w:rsidP="00B26BD2">
            <w:pPr>
              <w:rPr>
                <w:rFonts w:asciiTheme="minorHAnsi" w:hAnsiTheme="minorHAnsi" w:cstheme="minorHAnsi"/>
              </w:rPr>
            </w:pPr>
            <w:r w:rsidRPr="009A5959">
              <w:rPr>
                <w:rFonts w:asciiTheme="minorHAnsi" w:hAnsiTheme="minorHAnsi" w:cstheme="minorHAnsi"/>
              </w:rPr>
              <w:t>Bidders should describe their solutions to the requirements specified in this AQ. They should:</w:t>
            </w:r>
          </w:p>
          <w:p w14:paraId="534DAB4B" w14:textId="77777777" w:rsidR="00B26BD2" w:rsidRPr="009A5959" w:rsidRDefault="00B26BD2" w:rsidP="00B26BD2">
            <w:pPr>
              <w:rPr>
                <w:rFonts w:asciiTheme="minorHAnsi" w:hAnsiTheme="minorHAnsi" w:cstheme="minorHAnsi"/>
              </w:rPr>
            </w:pPr>
          </w:p>
          <w:p w14:paraId="65B13928" w14:textId="7475E311" w:rsidR="00B26BD2" w:rsidRPr="009A5959" w:rsidRDefault="00B26BD2" w:rsidP="00B26BD2">
            <w:pPr>
              <w:pStyle w:val="ListParagraph"/>
              <w:numPr>
                <w:ilvl w:val="0"/>
                <w:numId w:val="15"/>
              </w:numPr>
              <w:rPr>
                <w:rFonts w:asciiTheme="minorHAnsi" w:hAnsiTheme="minorHAnsi" w:cstheme="minorHAnsi"/>
              </w:rPr>
            </w:pPr>
            <w:r w:rsidRPr="009A5959">
              <w:rPr>
                <w:rFonts w:asciiTheme="minorHAnsi" w:hAnsiTheme="minorHAnsi" w:cstheme="minorHAnsi"/>
              </w:rPr>
              <w:t xml:space="preserve">Offer a range of </w:t>
            </w:r>
            <w:r w:rsidR="009A5959">
              <w:rPr>
                <w:rFonts w:asciiTheme="minorHAnsi" w:hAnsiTheme="minorHAnsi" w:cstheme="minorHAnsi"/>
              </w:rPr>
              <w:t>solutions</w:t>
            </w:r>
            <w:r w:rsidRPr="009A5959">
              <w:rPr>
                <w:rFonts w:asciiTheme="minorHAnsi" w:hAnsiTheme="minorHAnsi" w:cstheme="minorHAnsi"/>
              </w:rPr>
              <w:t xml:space="preserve"> and specifications, including their recommended </w:t>
            </w:r>
            <w:r w:rsidR="009A5959">
              <w:rPr>
                <w:rFonts w:asciiTheme="minorHAnsi" w:hAnsiTheme="minorHAnsi" w:cstheme="minorHAnsi"/>
              </w:rPr>
              <w:t>solution</w:t>
            </w:r>
            <w:r w:rsidRPr="009A5959">
              <w:rPr>
                <w:rFonts w:asciiTheme="minorHAnsi" w:hAnsiTheme="minorHAnsi" w:cstheme="minorHAnsi"/>
              </w:rPr>
              <w:t xml:space="preserve"> and any relevant advantages or disadvantages to particular solutions. </w:t>
            </w:r>
          </w:p>
          <w:p w14:paraId="5AEA965C" w14:textId="77777777" w:rsidR="00B26BD2" w:rsidRPr="009A5959" w:rsidRDefault="00B26BD2" w:rsidP="00B26BD2">
            <w:pPr>
              <w:pStyle w:val="ListParagraph"/>
              <w:numPr>
                <w:ilvl w:val="0"/>
                <w:numId w:val="14"/>
              </w:numPr>
              <w:rPr>
                <w:rFonts w:asciiTheme="minorHAnsi" w:hAnsiTheme="minorHAnsi" w:cstheme="minorHAnsi"/>
              </w:rPr>
            </w:pPr>
            <w:r w:rsidRPr="009A5959">
              <w:rPr>
                <w:rFonts w:asciiTheme="minorHAnsi" w:hAnsiTheme="minorHAnsi" w:cstheme="minorHAnsi"/>
              </w:rPr>
              <w:t>Provide details of their expertise</w:t>
            </w:r>
            <w:r w:rsidRPr="009A5959" w:rsidDel="00826EED">
              <w:rPr>
                <w:rFonts w:asciiTheme="minorHAnsi" w:hAnsiTheme="minorHAnsi" w:cstheme="minorHAnsi"/>
              </w:rPr>
              <w:t xml:space="preserve"> </w:t>
            </w:r>
            <w:r w:rsidRPr="009A5959">
              <w:rPr>
                <w:rFonts w:asciiTheme="minorHAnsi" w:hAnsiTheme="minorHAnsi" w:cstheme="minorHAnsi"/>
              </w:rPr>
              <w:t>in providing these solutions to demonstrate capacity, capability, and experience with customer examples, case studies or testimonials.</w:t>
            </w:r>
          </w:p>
          <w:p w14:paraId="749737A9" w14:textId="77777777" w:rsidR="00B26BD2" w:rsidRPr="009A5959" w:rsidRDefault="00B26BD2" w:rsidP="00B26BD2">
            <w:pPr>
              <w:pStyle w:val="ListParagraph"/>
              <w:numPr>
                <w:ilvl w:val="0"/>
                <w:numId w:val="14"/>
              </w:numPr>
              <w:rPr>
                <w:rFonts w:asciiTheme="minorHAnsi" w:hAnsiTheme="minorHAnsi" w:cstheme="minorHAnsi"/>
              </w:rPr>
            </w:pPr>
            <w:r w:rsidRPr="009A5959">
              <w:rPr>
                <w:rFonts w:asciiTheme="minorHAnsi" w:hAnsiTheme="minorHAnsi" w:cstheme="minorHAnsi"/>
              </w:rPr>
              <w:t>Provide details of their processes and procedures, systems, and interfaces for these solutions. Bidders may choose to provide example project plans, processes, design documentation, flow charts or other evidence as appendices.</w:t>
            </w:r>
          </w:p>
          <w:p w14:paraId="683F5257" w14:textId="77777777" w:rsidR="00B26BD2" w:rsidRPr="009A5959" w:rsidRDefault="00B26BD2" w:rsidP="00B26BD2">
            <w:pPr>
              <w:pStyle w:val="ListParagraph"/>
              <w:numPr>
                <w:ilvl w:val="0"/>
                <w:numId w:val="14"/>
              </w:numPr>
              <w:rPr>
                <w:rFonts w:asciiTheme="minorHAnsi" w:hAnsiTheme="minorHAnsi" w:cstheme="minorHAnsi"/>
              </w:rPr>
            </w:pPr>
            <w:r w:rsidRPr="009A5959">
              <w:rPr>
                <w:rFonts w:asciiTheme="minorHAnsi" w:hAnsiTheme="minorHAnsi" w:cstheme="minorHAnsi"/>
              </w:rPr>
              <w:t xml:space="preserve">State if they are supplying these solutions directly, or if they are acting as a distributor or supplier and/or using any third parties for delivery. </w:t>
            </w:r>
          </w:p>
          <w:p w14:paraId="6046CEDC" w14:textId="77777777" w:rsidR="00B26BD2" w:rsidRPr="009A5959" w:rsidRDefault="00B26BD2" w:rsidP="00B26BD2">
            <w:pPr>
              <w:pStyle w:val="ListParagraph"/>
              <w:numPr>
                <w:ilvl w:val="0"/>
                <w:numId w:val="14"/>
              </w:numPr>
              <w:rPr>
                <w:rFonts w:asciiTheme="minorHAnsi" w:hAnsiTheme="minorHAnsi" w:cstheme="minorHAnsi"/>
              </w:rPr>
            </w:pPr>
            <w:r w:rsidRPr="009A5959">
              <w:rPr>
                <w:rFonts w:asciiTheme="minorHAnsi" w:hAnsiTheme="minorHAnsi" w:cstheme="minorHAnsi"/>
              </w:rPr>
              <w:t xml:space="preserve">Describe their relationship with third parties involved in the delivery of these products and services and any associated agreements, qualifications, certifications, or partnership statuses. </w:t>
            </w:r>
          </w:p>
          <w:p w14:paraId="177AC669" w14:textId="77777777" w:rsidR="00B26BD2" w:rsidRPr="009A5959" w:rsidRDefault="00B26BD2" w:rsidP="00B26BD2">
            <w:pPr>
              <w:pStyle w:val="ListParagraph"/>
              <w:numPr>
                <w:ilvl w:val="0"/>
                <w:numId w:val="14"/>
              </w:numPr>
              <w:rPr>
                <w:rFonts w:asciiTheme="minorHAnsi" w:hAnsiTheme="minorHAnsi" w:cstheme="minorHAnsi"/>
              </w:rPr>
            </w:pPr>
            <w:r w:rsidRPr="009A5959">
              <w:rPr>
                <w:rFonts w:asciiTheme="minorHAnsi" w:hAnsiTheme="minorHAnsi" w:cstheme="minorHAnsi"/>
              </w:rPr>
              <w:t>Detail examples where they have provided these solutions in an educational context, and the rationale for those choices.</w:t>
            </w:r>
          </w:p>
          <w:p w14:paraId="5C1A609E" w14:textId="5FB6A264" w:rsidR="00B26BD2" w:rsidRPr="009A5959" w:rsidRDefault="00B26BD2" w:rsidP="00B26BD2">
            <w:pPr>
              <w:pStyle w:val="ListParagraph"/>
              <w:numPr>
                <w:ilvl w:val="0"/>
                <w:numId w:val="14"/>
              </w:numPr>
              <w:rPr>
                <w:rFonts w:asciiTheme="minorHAnsi" w:hAnsiTheme="minorHAnsi" w:cstheme="minorHAnsi"/>
              </w:rPr>
            </w:pPr>
            <w:r w:rsidRPr="009A5959">
              <w:rPr>
                <w:rFonts w:asciiTheme="minorHAnsi" w:hAnsiTheme="minorHAnsi" w:cstheme="minorHAnsi"/>
              </w:rPr>
              <w:t xml:space="preserve">Add costs for the required services in </w:t>
            </w:r>
            <w:r w:rsidR="009A5959" w:rsidRPr="009A5959">
              <w:rPr>
                <w:rFonts w:asciiTheme="minorHAnsi" w:hAnsiTheme="minorHAnsi" w:cstheme="minorHAnsi"/>
                <w:b/>
                <w:bCs/>
              </w:rPr>
              <w:t xml:space="preserve">EN-COV-ICTL11-1022 CovMAT </w:t>
            </w:r>
            <w:r w:rsidRPr="009A5959">
              <w:rPr>
                <w:rFonts w:asciiTheme="minorHAnsi" w:hAnsiTheme="minorHAnsi" w:cstheme="minorHAnsi"/>
                <w:b/>
                <w:bCs/>
              </w:rPr>
              <w:t>Cost Matrix</w:t>
            </w:r>
            <w:r w:rsidR="009A5959">
              <w:rPr>
                <w:rFonts w:asciiTheme="minorHAnsi" w:hAnsiTheme="minorHAnsi" w:cstheme="minorHAnsi"/>
                <w:b/>
                <w:bCs/>
              </w:rPr>
              <w:t xml:space="preserve"> – Final.xlsx</w:t>
            </w:r>
            <w:r w:rsidRPr="009A5959">
              <w:rPr>
                <w:rFonts w:asciiTheme="minorHAnsi" w:hAnsiTheme="minorHAnsi" w:cstheme="minorHAnsi"/>
                <w:b/>
                <w:bCs/>
              </w:rPr>
              <w:t>.</w:t>
            </w:r>
          </w:p>
          <w:p w14:paraId="7AF96942" w14:textId="77777777" w:rsidR="00B26BD2" w:rsidRPr="009A5959" w:rsidRDefault="00B26BD2" w:rsidP="00B26BD2">
            <w:pPr>
              <w:rPr>
                <w:rFonts w:asciiTheme="minorHAnsi" w:hAnsiTheme="minorHAnsi" w:cstheme="minorHAnsi"/>
              </w:rPr>
            </w:pPr>
          </w:p>
          <w:p w14:paraId="4D47FD57" w14:textId="77777777" w:rsidR="00B26BD2" w:rsidRPr="009A5959" w:rsidRDefault="00B26BD2" w:rsidP="00B26BD2">
            <w:pPr>
              <w:rPr>
                <w:rFonts w:asciiTheme="minorHAnsi" w:hAnsiTheme="minorHAnsi" w:cstheme="minorHAnsi"/>
              </w:rPr>
            </w:pPr>
            <w:r w:rsidRPr="009A5959">
              <w:rPr>
                <w:rFonts w:asciiTheme="minorHAnsi" w:hAnsiTheme="minorHAnsi" w:cstheme="minorHAnsi"/>
              </w:rPr>
              <w:t xml:space="preserve">Answers should be no more than </w:t>
            </w:r>
            <w:r w:rsidRPr="009A5959">
              <w:rPr>
                <w:rFonts w:asciiTheme="minorHAnsi" w:hAnsiTheme="minorHAnsi" w:cstheme="minorHAnsi"/>
                <w:b/>
                <w:bCs/>
              </w:rPr>
              <w:t xml:space="preserve">5 pages </w:t>
            </w:r>
            <w:r w:rsidRPr="009A5959">
              <w:rPr>
                <w:rFonts w:asciiTheme="minorHAnsi" w:hAnsiTheme="minorHAnsi" w:cstheme="minorHAnsi"/>
              </w:rPr>
              <w:t xml:space="preserve">(excluding charts and images in your answer). You may submit additional information such as specifications, case studies etc. but they </w:t>
            </w:r>
            <w:r w:rsidRPr="009A5959">
              <w:rPr>
                <w:rFonts w:asciiTheme="minorHAnsi" w:hAnsiTheme="minorHAnsi" w:cstheme="minorHAnsi"/>
                <w:b/>
                <w:bCs/>
              </w:rPr>
              <w:t>MUST</w:t>
            </w:r>
            <w:r w:rsidRPr="009A5959">
              <w:rPr>
                <w:rFonts w:asciiTheme="minorHAnsi" w:hAnsiTheme="minorHAnsi" w:cstheme="minorHAnsi"/>
              </w:rPr>
              <w:t xml:space="preserve"> be clearly referenced in the text of your answer if they are to be considered for evaluation.</w:t>
            </w:r>
          </w:p>
          <w:p w14:paraId="08461EBC" w14:textId="1E20BFC5" w:rsidR="00B26BD2" w:rsidRPr="009A5959" w:rsidRDefault="00B26BD2" w:rsidP="00B26BD2">
            <w:pPr>
              <w:rPr>
                <w:rFonts w:asciiTheme="minorHAnsi" w:hAnsiTheme="minorHAnsi" w:cstheme="minorHAnsi"/>
              </w:rPr>
            </w:pPr>
          </w:p>
        </w:tc>
      </w:tr>
    </w:tbl>
    <w:p w14:paraId="0FD040BF" w14:textId="4FCDFACB" w:rsidR="005B70F8" w:rsidRDefault="005B70F8" w:rsidP="005B70F8">
      <w:pPr>
        <w:rPr>
          <w:rFonts w:cstheme="minorHAnsi"/>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1C987"/>
        <w:tblLook w:val="04A0" w:firstRow="1" w:lastRow="0" w:firstColumn="1" w:lastColumn="0" w:noHBand="0" w:noVBand="1"/>
      </w:tblPr>
      <w:tblGrid>
        <w:gridCol w:w="9639"/>
      </w:tblGrid>
      <w:tr w:rsidR="00BA0EA4" w:rsidRPr="005B70F8" w14:paraId="57465EB5" w14:textId="77777777" w:rsidTr="008B64A3">
        <w:tc>
          <w:tcPr>
            <w:tcW w:w="9639" w:type="dxa"/>
            <w:shd w:val="clear" w:color="auto" w:fill="11C987"/>
          </w:tcPr>
          <w:p w14:paraId="1EFA5ED2" w14:textId="46F1595F" w:rsidR="00BA0EA4" w:rsidRPr="00B912C4" w:rsidRDefault="00BA0EA4" w:rsidP="008B64A3">
            <w:pPr>
              <w:rPr>
                <w:rFonts w:asciiTheme="minorHAnsi" w:hAnsiTheme="minorHAnsi" w:cstheme="minorHAnsi"/>
                <w:color w:val="FFFFFF" w:themeColor="background1"/>
              </w:rPr>
            </w:pPr>
            <w:r w:rsidRPr="00B912C4">
              <w:rPr>
                <w:rFonts w:asciiTheme="minorHAnsi" w:hAnsiTheme="minorHAnsi" w:cstheme="minorHAnsi"/>
                <w:b/>
                <w:bCs/>
                <w:color w:val="FFFFFF" w:themeColor="background1"/>
              </w:rPr>
              <w:t>AQ</w:t>
            </w:r>
            <w:r>
              <w:rPr>
                <w:rFonts w:asciiTheme="minorHAnsi" w:hAnsiTheme="minorHAnsi" w:cstheme="minorHAnsi"/>
                <w:b/>
                <w:bCs/>
                <w:color w:val="FFFFFF" w:themeColor="background1"/>
              </w:rPr>
              <w:t>1</w:t>
            </w:r>
            <w:r w:rsidRPr="00B912C4">
              <w:rPr>
                <w:rFonts w:asciiTheme="minorHAnsi" w:hAnsiTheme="minorHAnsi" w:cstheme="minorHAnsi"/>
                <w:b/>
                <w:bCs/>
                <w:color w:val="FFFFFF" w:themeColor="background1"/>
              </w:rPr>
              <w:t>:</w:t>
            </w:r>
            <w:r w:rsidRPr="00B912C4">
              <w:rPr>
                <w:rFonts w:asciiTheme="minorHAnsi" w:hAnsiTheme="minorHAnsi" w:cstheme="minorHAnsi"/>
                <w:color w:val="FFFFFF" w:themeColor="background1"/>
              </w:rPr>
              <w:t xml:space="preserve"> </w:t>
            </w:r>
            <w:r w:rsidR="00624D59">
              <w:rPr>
                <w:rFonts w:asciiTheme="minorHAnsi" w:hAnsiTheme="minorHAnsi" w:cstheme="minorHAnsi"/>
                <w:color w:val="FFFFFF" w:themeColor="background1"/>
              </w:rPr>
              <w:t>Connectivity</w:t>
            </w:r>
          </w:p>
          <w:p w14:paraId="061463D4" w14:textId="77777777" w:rsidR="00BA0EA4" w:rsidRPr="005B70F8" w:rsidRDefault="00BA0EA4" w:rsidP="008B64A3">
            <w:pPr>
              <w:rPr>
                <w:rFonts w:asciiTheme="minorHAnsi" w:hAnsiTheme="minorHAnsi" w:cstheme="minorHAnsi"/>
                <w:color w:val="FFFFFF" w:themeColor="background1"/>
              </w:rPr>
            </w:pPr>
            <w:r w:rsidRPr="005B70F8">
              <w:rPr>
                <w:rFonts w:asciiTheme="minorHAnsi" w:hAnsiTheme="minorHAnsi" w:cstheme="minorHAnsi"/>
                <w:color w:val="FFFFFF" w:themeColor="background1"/>
              </w:rPr>
              <w:t>Bidders Response</w:t>
            </w:r>
          </w:p>
        </w:tc>
      </w:tr>
    </w:tbl>
    <w:p w14:paraId="2C1B0ED2" w14:textId="45337DF3" w:rsidR="009A5959" w:rsidRDefault="00BA0EA4" w:rsidP="005B70F8">
      <w:pPr>
        <w:rPr>
          <w:rFonts w:cstheme="minorHAnsi"/>
        </w:rPr>
      </w:pPr>
      <w:r w:rsidRPr="00371AC7">
        <w:rPr>
          <w:rFonts w:cstheme="minorHAnsi"/>
        </w:rPr>
        <w:t>[Bidder to answer here. Please provide your answer to the AQ in this document. Additional information that you have been asked to provide like specifications, case studies, processes etc. can be submitted as appendices.</w:t>
      </w:r>
    </w:p>
    <w:p w14:paraId="6373BA9A" w14:textId="77777777" w:rsidR="009A5959" w:rsidRDefault="009A5959">
      <w:pPr>
        <w:rPr>
          <w:rFonts w:cstheme="minorHAnsi"/>
        </w:rPr>
      </w:pPr>
      <w:r>
        <w:rPr>
          <w:rFonts w:cstheme="minorHAnsi"/>
        </w:rPr>
        <w:br w:type="page"/>
      </w:r>
    </w:p>
    <w:p w14:paraId="183F6A71" w14:textId="77777777" w:rsidR="00BA0EA4" w:rsidRPr="005B70F8" w:rsidRDefault="00BA0EA4" w:rsidP="005B70F8">
      <w:pPr>
        <w:rPr>
          <w:rFonts w:cstheme="minorHAnsi"/>
        </w:rPr>
      </w:pPr>
    </w:p>
    <w:tbl>
      <w:tblPr>
        <w:tblStyle w:val="TableGrid"/>
        <w:tblW w:w="9639" w:type="dxa"/>
        <w:tblLook w:val="04A0" w:firstRow="1" w:lastRow="0" w:firstColumn="1" w:lastColumn="0" w:noHBand="0" w:noVBand="1"/>
      </w:tblPr>
      <w:tblGrid>
        <w:gridCol w:w="9639"/>
      </w:tblGrid>
      <w:tr w:rsidR="005B70F8" w:rsidRPr="005B70F8" w14:paraId="4CF5C96F" w14:textId="77777777" w:rsidTr="009D28A5">
        <w:trPr>
          <w:trHeight w:val="397"/>
        </w:trPr>
        <w:tc>
          <w:tcPr>
            <w:tcW w:w="9639" w:type="dxa"/>
            <w:tcBorders>
              <w:top w:val="nil"/>
              <w:left w:val="nil"/>
              <w:bottom w:val="nil"/>
              <w:right w:val="nil"/>
            </w:tcBorders>
            <w:shd w:val="clear" w:color="auto" w:fill="002060"/>
            <w:vAlign w:val="center"/>
          </w:tcPr>
          <w:p w14:paraId="1DDD46E7" w14:textId="343C76EA" w:rsidR="005B70F8" w:rsidRPr="00D22CF1" w:rsidRDefault="005B70F8" w:rsidP="003A4B4D">
            <w:pPr>
              <w:pStyle w:val="Heading3"/>
              <w:outlineLvl w:val="2"/>
              <w:rPr>
                <w:rFonts w:asciiTheme="minorHAnsi" w:hAnsiTheme="minorHAnsi" w:cstheme="minorHAnsi"/>
                <w:b/>
              </w:rPr>
            </w:pPr>
            <w:bookmarkStart w:id="14" w:name="_Toc117179145"/>
            <w:r w:rsidRPr="00D22CF1">
              <w:rPr>
                <w:rFonts w:asciiTheme="minorHAnsi" w:hAnsiTheme="minorHAnsi" w:cstheme="minorHAnsi"/>
                <w:b/>
              </w:rPr>
              <w:t xml:space="preserve">AQ2: </w:t>
            </w:r>
            <w:r w:rsidR="00624D59">
              <w:rPr>
                <w:rFonts w:asciiTheme="minorHAnsi" w:hAnsiTheme="minorHAnsi"/>
              </w:rPr>
              <w:t>Hosted Services</w:t>
            </w:r>
            <w:bookmarkEnd w:id="14"/>
          </w:p>
        </w:tc>
      </w:tr>
      <w:tr w:rsidR="005B70F8" w:rsidRPr="005B70F8" w14:paraId="2F4BD186" w14:textId="77777777" w:rsidTr="009D28A5">
        <w:trPr>
          <w:trHeight w:val="397"/>
        </w:trPr>
        <w:tc>
          <w:tcPr>
            <w:tcW w:w="9639" w:type="dxa"/>
            <w:tcBorders>
              <w:top w:val="nil"/>
              <w:left w:val="nil"/>
              <w:bottom w:val="nil"/>
              <w:right w:val="nil"/>
            </w:tcBorders>
            <w:shd w:val="clear" w:color="auto" w:fill="4F80F7"/>
            <w:vAlign w:val="center"/>
          </w:tcPr>
          <w:p w14:paraId="0C3D8609" w14:textId="77777777" w:rsidR="005B70F8" w:rsidRPr="005B70F8" w:rsidRDefault="005B70F8" w:rsidP="008B64A3">
            <w:pPr>
              <w:rPr>
                <w:rFonts w:asciiTheme="minorHAnsi" w:hAnsiTheme="minorHAnsi" w:cstheme="minorHAnsi"/>
                <w:color w:val="FFFFFF" w:themeColor="background1"/>
              </w:rPr>
            </w:pPr>
            <w:r w:rsidRPr="005B70F8">
              <w:rPr>
                <w:rFonts w:asciiTheme="minorHAnsi" w:hAnsiTheme="minorHAnsi" w:cstheme="minorHAnsi"/>
                <w:color w:val="FFFFFF" w:themeColor="background1"/>
              </w:rPr>
              <w:t>Customer Requirements</w:t>
            </w:r>
          </w:p>
        </w:tc>
      </w:tr>
      <w:tr w:rsidR="005B70F8" w:rsidRPr="005B70F8" w14:paraId="57D7B065" w14:textId="77777777" w:rsidTr="009D28A5">
        <w:tc>
          <w:tcPr>
            <w:tcW w:w="9639" w:type="dxa"/>
            <w:tcBorders>
              <w:top w:val="nil"/>
              <w:left w:val="nil"/>
              <w:bottom w:val="nil"/>
              <w:right w:val="nil"/>
            </w:tcBorders>
            <w:shd w:val="clear" w:color="auto" w:fill="DEEAF6" w:themeFill="accent5" w:themeFillTint="33"/>
          </w:tcPr>
          <w:p w14:paraId="3DED629A" w14:textId="2F419052" w:rsidR="00624D59" w:rsidRDefault="00046DD8" w:rsidP="00046DD8">
            <w:pPr>
              <w:rPr>
                <w:rFonts w:asciiTheme="minorHAnsi" w:hAnsiTheme="minorHAnsi" w:cstheme="minorHAnsi"/>
              </w:rPr>
            </w:pPr>
            <w:r w:rsidRPr="00046DD8">
              <w:rPr>
                <w:rFonts w:asciiTheme="minorHAnsi" w:hAnsiTheme="minorHAnsi" w:cstheme="minorHAnsi"/>
              </w:rPr>
              <w:t xml:space="preserve">The Authority </w:t>
            </w:r>
            <w:r>
              <w:rPr>
                <w:rFonts w:asciiTheme="minorHAnsi" w:hAnsiTheme="minorHAnsi" w:cstheme="minorHAnsi"/>
              </w:rPr>
              <w:t>may require some hosted services which may include (but not be limited to):</w:t>
            </w:r>
          </w:p>
          <w:p w14:paraId="014A5476" w14:textId="1B96EEF6" w:rsidR="00046DD8" w:rsidRDefault="00046DD8" w:rsidP="00046DD8">
            <w:pPr>
              <w:rPr>
                <w:rFonts w:asciiTheme="minorHAnsi" w:hAnsiTheme="minorHAnsi" w:cstheme="minorHAnsi"/>
              </w:rPr>
            </w:pPr>
          </w:p>
          <w:p w14:paraId="04A7FCE6" w14:textId="7C7D9C9D" w:rsidR="00046DD8" w:rsidRDefault="00046DD8" w:rsidP="00046DD8">
            <w:pPr>
              <w:pStyle w:val="ListParagraph"/>
              <w:numPr>
                <w:ilvl w:val="0"/>
                <w:numId w:val="24"/>
              </w:numPr>
              <w:rPr>
                <w:rFonts w:asciiTheme="minorHAnsi" w:hAnsiTheme="minorHAnsi" w:cstheme="minorHAnsi"/>
              </w:rPr>
            </w:pPr>
            <w:r>
              <w:rPr>
                <w:rFonts w:asciiTheme="minorHAnsi" w:hAnsiTheme="minorHAnsi" w:cstheme="minorHAnsi"/>
              </w:rPr>
              <w:t>An option for upstream filtering and firewalling as per AQ1 rather than on premise or hosted</w:t>
            </w:r>
            <w:r w:rsidR="009A5959">
              <w:rPr>
                <w:rFonts w:asciiTheme="minorHAnsi" w:hAnsiTheme="minorHAnsi" w:cstheme="minorHAnsi"/>
              </w:rPr>
              <w:t xml:space="preserve"> (OR)</w:t>
            </w:r>
            <w:r>
              <w:rPr>
                <w:rFonts w:asciiTheme="minorHAnsi" w:hAnsiTheme="minorHAnsi" w:cstheme="minorHAnsi"/>
              </w:rPr>
              <w:t>.</w:t>
            </w:r>
          </w:p>
          <w:p w14:paraId="085A20C6" w14:textId="531422A1" w:rsidR="00046DD8" w:rsidRPr="009A5959" w:rsidRDefault="00046DD8" w:rsidP="00046DD8">
            <w:pPr>
              <w:pStyle w:val="ListParagraph"/>
              <w:numPr>
                <w:ilvl w:val="0"/>
                <w:numId w:val="24"/>
              </w:numPr>
              <w:rPr>
                <w:rFonts w:asciiTheme="minorHAnsi" w:hAnsiTheme="minorHAnsi" w:cstheme="minorHAnsi"/>
              </w:rPr>
            </w:pPr>
            <w:r>
              <w:rPr>
                <w:rFonts w:asciiTheme="minorHAnsi" w:hAnsiTheme="minorHAnsi" w:cstheme="minorHAnsi"/>
              </w:rPr>
              <w:t xml:space="preserve">The </w:t>
            </w:r>
            <w:r w:rsidR="009A5959">
              <w:rPr>
                <w:rFonts w:asciiTheme="minorHAnsi" w:hAnsiTheme="minorHAnsi" w:cstheme="minorHAnsi"/>
              </w:rPr>
              <w:t>t</w:t>
            </w:r>
            <w:r>
              <w:rPr>
                <w:rFonts w:asciiTheme="minorHAnsi" w:hAnsiTheme="minorHAnsi" w:cstheme="minorHAnsi"/>
              </w:rPr>
              <w:t xml:space="preserve">rust would be interested in service providers proposals for a </w:t>
            </w:r>
            <w:r w:rsidR="009A5959">
              <w:rPr>
                <w:rFonts w:asciiTheme="minorHAnsi" w:hAnsiTheme="minorHAnsi" w:cstheme="minorHAnsi"/>
              </w:rPr>
              <w:t>t</w:t>
            </w:r>
            <w:r>
              <w:rPr>
                <w:rFonts w:asciiTheme="minorHAnsi" w:hAnsiTheme="minorHAnsi" w:cstheme="minorHAnsi"/>
              </w:rPr>
              <w:t>rust</w:t>
            </w:r>
            <w:r w:rsidR="002313D3">
              <w:rPr>
                <w:rFonts w:asciiTheme="minorHAnsi" w:hAnsiTheme="minorHAnsi" w:cstheme="minorHAnsi"/>
              </w:rPr>
              <w:t>-</w:t>
            </w:r>
            <w:r>
              <w:rPr>
                <w:rFonts w:asciiTheme="minorHAnsi" w:hAnsiTheme="minorHAnsi" w:cstheme="minorHAnsi"/>
              </w:rPr>
              <w:t xml:space="preserve">wide WAN (such as MPLS or SDWAN) for consideration by the </w:t>
            </w:r>
            <w:r w:rsidR="009A5959">
              <w:rPr>
                <w:rFonts w:asciiTheme="minorHAnsi" w:hAnsiTheme="minorHAnsi" w:cstheme="minorHAnsi"/>
              </w:rPr>
              <w:t>t</w:t>
            </w:r>
            <w:r>
              <w:rPr>
                <w:rFonts w:asciiTheme="minorHAnsi" w:hAnsiTheme="minorHAnsi" w:cstheme="minorHAnsi"/>
              </w:rPr>
              <w:t>rust as an options appraisal and whether this approach would potentially save money or provide a greater degree of resilience/flexibility</w:t>
            </w:r>
            <w:r w:rsidR="009A5959">
              <w:rPr>
                <w:rFonts w:asciiTheme="minorHAnsi" w:hAnsiTheme="minorHAnsi" w:cstheme="minorHAnsi"/>
              </w:rPr>
              <w:t xml:space="preserve"> (OR).</w:t>
            </w:r>
          </w:p>
          <w:p w14:paraId="72879E7A" w14:textId="4EE0BB17" w:rsidR="00A324C2" w:rsidRPr="00861BE9" w:rsidRDefault="00A324C2" w:rsidP="00A324C2">
            <w:pPr>
              <w:rPr>
                <w:rFonts w:asciiTheme="minorHAnsi" w:hAnsiTheme="minorHAnsi" w:cstheme="minorHAnsi"/>
              </w:rPr>
            </w:pPr>
          </w:p>
        </w:tc>
      </w:tr>
      <w:tr w:rsidR="005B70F8" w:rsidRPr="005B70F8" w14:paraId="22DFD95A" w14:textId="77777777" w:rsidTr="009D28A5">
        <w:trPr>
          <w:trHeight w:val="397"/>
        </w:trPr>
        <w:tc>
          <w:tcPr>
            <w:tcW w:w="9639" w:type="dxa"/>
            <w:tcBorders>
              <w:top w:val="nil"/>
              <w:left w:val="nil"/>
              <w:bottom w:val="nil"/>
              <w:right w:val="nil"/>
            </w:tcBorders>
            <w:shd w:val="clear" w:color="auto" w:fill="4F80F7"/>
            <w:vAlign w:val="center"/>
          </w:tcPr>
          <w:p w14:paraId="0896F91F" w14:textId="77777777" w:rsidR="005B70F8" w:rsidRPr="005B70F8" w:rsidRDefault="005B70F8" w:rsidP="008B64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Required Response</w:t>
            </w:r>
          </w:p>
        </w:tc>
      </w:tr>
      <w:tr w:rsidR="005B70F8" w:rsidRPr="00624D59" w14:paraId="2B123115" w14:textId="77777777" w:rsidTr="009D28A5">
        <w:tc>
          <w:tcPr>
            <w:tcW w:w="9639" w:type="dxa"/>
            <w:tcBorders>
              <w:top w:val="nil"/>
              <w:left w:val="nil"/>
              <w:bottom w:val="nil"/>
              <w:right w:val="nil"/>
            </w:tcBorders>
            <w:shd w:val="clear" w:color="auto" w:fill="DEEAF6" w:themeFill="accent5" w:themeFillTint="33"/>
          </w:tcPr>
          <w:p w14:paraId="29152AF9" w14:textId="77777777" w:rsidR="00624D59" w:rsidRPr="00624D59" w:rsidRDefault="00624D59" w:rsidP="00624D59">
            <w:pPr>
              <w:rPr>
                <w:rFonts w:asciiTheme="minorHAnsi" w:hAnsiTheme="minorHAnsi" w:cstheme="minorHAnsi"/>
              </w:rPr>
            </w:pPr>
            <w:r w:rsidRPr="00624D59">
              <w:rPr>
                <w:rFonts w:asciiTheme="minorHAnsi" w:hAnsiTheme="minorHAnsi" w:cstheme="minorHAnsi"/>
              </w:rPr>
              <w:t>Bidders should describe their solutions to the requirements specified in this AQ. They should:</w:t>
            </w:r>
          </w:p>
          <w:p w14:paraId="2C1E5093" w14:textId="77777777" w:rsidR="00624D59" w:rsidRPr="00624D59" w:rsidRDefault="00624D59" w:rsidP="00624D59">
            <w:pPr>
              <w:rPr>
                <w:rFonts w:asciiTheme="minorHAnsi" w:hAnsiTheme="minorHAnsi" w:cstheme="minorHAnsi"/>
              </w:rPr>
            </w:pPr>
          </w:p>
          <w:p w14:paraId="2205E122" w14:textId="15E64827" w:rsidR="00624D59" w:rsidRPr="00624D59" w:rsidRDefault="00624D59">
            <w:pPr>
              <w:pStyle w:val="ListParagraph"/>
              <w:numPr>
                <w:ilvl w:val="0"/>
                <w:numId w:val="15"/>
              </w:numPr>
              <w:rPr>
                <w:rFonts w:asciiTheme="minorHAnsi" w:hAnsiTheme="minorHAnsi" w:cstheme="minorHAnsi"/>
              </w:rPr>
            </w:pPr>
            <w:r w:rsidRPr="00624D59">
              <w:rPr>
                <w:rFonts w:asciiTheme="minorHAnsi" w:hAnsiTheme="minorHAnsi" w:cstheme="minorHAnsi"/>
              </w:rPr>
              <w:t xml:space="preserve">Offer a range of </w:t>
            </w:r>
            <w:r w:rsidR="009A5959">
              <w:rPr>
                <w:rFonts w:asciiTheme="minorHAnsi" w:hAnsiTheme="minorHAnsi" w:cstheme="minorHAnsi"/>
              </w:rPr>
              <w:t>solutions</w:t>
            </w:r>
            <w:r w:rsidRPr="00624D59">
              <w:rPr>
                <w:rFonts w:asciiTheme="minorHAnsi" w:hAnsiTheme="minorHAnsi" w:cstheme="minorHAnsi"/>
              </w:rPr>
              <w:t xml:space="preserve"> and specifications, including their recommended </w:t>
            </w:r>
            <w:r w:rsidR="009A5959">
              <w:rPr>
                <w:rFonts w:asciiTheme="minorHAnsi" w:hAnsiTheme="minorHAnsi" w:cstheme="minorHAnsi"/>
              </w:rPr>
              <w:t>solution</w:t>
            </w:r>
            <w:r w:rsidRPr="00624D59">
              <w:rPr>
                <w:rFonts w:asciiTheme="minorHAnsi" w:hAnsiTheme="minorHAnsi" w:cstheme="minorHAnsi"/>
              </w:rPr>
              <w:t xml:space="preserve"> and any relevant advantages or disadvantages to particular solutions. </w:t>
            </w:r>
          </w:p>
          <w:p w14:paraId="569AA500" w14:textId="77777777" w:rsidR="00624D59" w:rsidRPr="00624D59" w:rsidRDefault="00624D59">
            <w:pPr>
              <w:pStyle w:val="ListParagraph"/>
              <w:numPr>
                <w:ilvl w:val="0"/>
                <w:numId w:val="14"/>
              </w:numPr>
              <w:rPr>
                <w:rFonts w:asciiTheme="minorHAnsi" w:hAnsiTheme="minorHAnsi" w:cstheme="minorHAnsi"/>
              </w:rPr>
            </w:pPr>
            <w:r w:rsidRPr="00624D59">
              <w:rPr>
                <w:rFonts w:asciiTheme="minorHAnsi" w:hAnsiTheme="minorHAnsi" w:cstheme="minorHAnsi"/>
              </w:rPr>
              <w:t>Provide details of their expertise</w:t>
            </w:r>
            <w:r w:rsidRPr="00624D59" w:rsidDel="00826EED">
              <w:rPr>
                <w:rFonts w:asciiTheme="minorHAnsi" w:hAnsiTheme="minorHAnsi" w:cstheme="minorHAnsi"/>
              </w:rPr>
              <w:t xml:space="preserve"> </w:t>
            </w:r>
            <w:r w:rsidRPr="00624D59">
              <w:rPr>
                <w:rFonts w:asciiTheme="minorHAnsi" w:hAnsiTheme="minorHAnsi" w:cstheme="minorHAnsi"/>
              </w:rPr>
              <w:t>in providing these solutions to demonstrate capacity, capability, and experience with customer examples, case studies or testimonials.</w:t>
            </w:r>
          </w:p>
          <w:p w14:paraId="05B8CE11" w14:textId="77777777" w:rsidR="00624D59" w:rsidRPr="00624D59" w:rsidRDefault="00624D59">
            <w:pPr>
              <w:pStyle w:val="ListParagraph"/>
              <w:numPr>
                <w:ilvl w:val="0"/>
                <w:numId w:val="14"/>
              </w:numPr>
              <w:rPr>
                <w:rFonts w:asciiTheme="minorHAnsi" w:hAnsiTheme="minorHAnsi" w:cstheme="minorHAnsi"/>
              </w:rPr>
            </w:pPr>
            <w:r w:rsidRPr="00624D59">
              <w:rPr>
                <w:rFonts w:asciiTheme="minorHAnsi" w:hAnsiTheme="minorHAnsi" w:cstheme="minorHAnsi"/>
              </w:rPr>
              <w:t>Provide details of their processes and procedures, systems, and interfaces for these solutions. Bidders may choose to provide example project plans, processes, design documentation, flow charts or other evidence as appendices.</w:t>
            </w:r>
          </w:p>
          <w:p w14:paraId="1DC60638" w14:textId="77777777" w:rsidR="00624D59" w:rsidRPr="00624D59" w:rsidRDefault="00624D59">
            <w:pPr>
              <w:pStyle w:val="ListParagraph"/>
              <w:numPr>
                <w:ilvl w:val="0"/>
                <w:numId w:val="14"/>
              </w:numPr>
              <w:rPr>
                <w:rFonts w:asciiTheme="minorHAnsi" w:hAnsiTheme="minorHAnsi" w:cstheme="minorHAnsi"/>
              </w:rPr>
            </w:pPr>
            <w:r w:rsidRPr="00624D59">
              <w:rPr>
                <w:rFonts w:asciiTheme="minorHAnsi" w:hAnsiTheme="minorHAnsi" w:cstheme="minorHAnsi"/>
              </w:rPr>
              <w:t xml:space="preserve">State if they are supplying these solutions directly, or if they are acting as a distributor or supplier and/or using any third parties for delivery. </w:t>
            </w:r>
          </w:p>
          <w:p w14:paraId="50E953FB" w14:textId="77777777" w:rsidR="00624D59" w:rsidRPr="00624D59" w:rsidRDefault="00624D59">
            <w:pPr>
              <w:pStyle w:val="ListParagraph"/>
              <w:numPr>
                <w:ilvl w:val="0"/>
                <w:numId w:val="14"/>
              </w:numPr>
              <w:rPr>
                <w:rFonts w:asciiTheme="minorHAnsi" w:hAnsiTheme="minorHAnsi" w:cstheme="minorHAnsi"/>
              </w:rPr>
            </w:pPr>
            <w:r w:rsidRPr="00624D59">
              <w:rPr>
                <w:rFonts w:asciiTheme="minorHAnsi" w:hAnsiTheme="minorHAnsi" w:cstheme="minorHAnsi"/>
              </w:rPr>
              <w:t xml:space="preserve">Describe their relationship with third parties involved in the delivery of these products and services and any associated agreements, qualifications, certifications, or partnership statuses. </w:t>
            </w:r>
          </w:p>
          <w:p w14:paraId="2247A285" w14:textId="77777777" w:rsidR="00624D59" w:rsidRPr="00624D59" w:rsidRDefault="00624D59">
            <w:pPr>
              <w:pStyle w:val="ListParagraph"/>
              <w:numPr>
                <w:ilvl w:val="0"/>
                <w:numId w:val="14"/>
              </w:numPr>
              <w:rPr>
                <w:rFonts w:asciiTheme="minorHAnsi" w:hAnsiTheme="minorHAnsi" w:cstheme="minorHAnsi"/>
              </w:rPr>
            </w:pPr>
            <w:r w:rsidRPr="00624D59">
              <w:rPr>
                <w:rFonts w:asciiTheme="minorHAnsi" w:hAnsiTheme="minorHAnsi" w:cstheme="minorHAnsi"/>
              </w:rPr>
              <w:t>Detail examples where they have provided these solutions in an educational context, and the rationale for those choices.</w:t>
            </w:r>
          </w:p>
          <w:p w14:paraId="31329618" w14:textId="713AE48C" w:rsidR="00624D59" w:rsidRPr="00624D59" w:rsidRDefault="00624D59">
            <w:pPr>
              <w:pStyle w:val="ListParagraph"/>
              <w:numPr>
                <w:ilvl w:val="0"/>
                <w:numId w:val="14"/>
              </w:numPr>
              <w:rPr>
                <w:rFonts w:asciiTheme="minorHAnsi" w:hAnsiTheme="minorHAnsi" w:cstheme="minorHAnsi"/>
              </w:rPr>
            </w:pPr>
            <w:r w:rsidRPr="00624D59">
              <w:rPr>
                <w:rFonts w:asciiTheme="minorHAnsi" w:hAnsiTheme="minorHAnsi" w:cstheme="minorHAnsi"/>
              </w:rPr>
              <w:t xml:space="preserve">Add costs for the required services in </w:t>
            </w:r>
            <w:r w:rsidR="009A5959" w:rsidRPr="009A5959">
              <w:rPr>
                <w:rFonts w:asciiTheme="minorHAnsi" w:hAnsiTheme="minorHAnsi" w:cstheme="minorHAnsi"/>
                <w:b/>
                <w:bCs/>
              </w:rPr>
              <w:t>EN-COV-ICTL11-1022 CovMAT Cost Matrix</w:t>
            </w:r>
            <w:r w:rsidR="009A5959">
              <w:rPr>
                <w:rFonts w:asciiTheme="minorHAnsi" w:hAnsiTheme="minorHAnsi" w:cstheme="minorHAnsi"/>
                <w:b/>
                <w:bCs/>
              </w:rPr>
              <w:t xml:space="preserve"> – Final.xlsx.</w:t>
            </w:r>
          </w:p>
          <w:p w14:paraId="7CB4DF05" w14:textId="77777777" w:rsidR="00624D59" w:rsidRPr="00624D59" w:rsidRDefault="00624D59" w:rsidP="00624D59">
            <w:pPr>
              <w:rPr>
                <w:rFonts w:asciiTheme="minorHAnsi" w:hAnsiTheme="minorHAnsi" w:cstheme="minorHAnsi"/>
              </w:rPr>
            </w:pPr>
          </w:p>
          <w:p w14:paraId="41DCCDE2" w14:textId="77777777" w:rsidR="00624D59" w:rsidRPr="00624D59" w:rsidRDefault="00624D59" w:rsidP="00624D59">
            <w:pPr>
              <w:rPr>
                <w:rFonts w:asciiTheme="minorHAnsi" w:hAnsiTheme="minorHAnsi" w:cstheme="minorHAnsi"/>
              </w:rPr>
            </w:pPr>
            <w:r w:rsidRPr="00624D59">
              <w:rPr>
                <w:rFonts w:asciiTheme="minorHAnsi" w:hAnsiTheme="minorHAnsi" w:cstheme="minorHAnsi"/>
              </w:rPr>
              <w:t xml:space="preserve">Answers should be no more than </w:t>
            </w:r>
            <w:r w:rsidRPr="00624D59">
              <w:rPr>
                <w:rFonts w:asciiTheme="minorHAnsi" w:hAnsiTheme="minorHAnsi" w:cstheme="minorHAnsi"/>
                <w:b/>
                <w:bCs/>
              </w:rPr>
              <w:t xml:space="preserve">5 pages </w:t>
            </w:r>
            <w:r w:rsidRPr="00624D59">
              <w:rPr>
                <w:rFonts w:asciiTheme="minorHAnsi" w:hAnsiTheme="minorHAnsi" w:cstheme="minorHAnsi"/>
              </w:rPr>
              <w:t xml:space="preserve">(excluding charts and images in your answer). You may submit additional information such as specifications, case studies etc. but they </w:t>
            </w:r>
            <w:r w:rsidRPr="00624D59">
              <w:rPr>
                <w:rFonts w:asciiTheme="minorHAnsi" w:hAnsiTheme="minorHAnsi" w:cstheme="minorHAnsi"/>
                <w:b/>
                <w:bCs/>
              </w:rPr>
              <w:t>MUST</w:t>
            </w:r>
            <w:r w:rsidRPr="00624D59">
              <w:rPr>
                <w:rFonts w:asciiTheme="minorHAnsi" w:hAnsiTheme="minorHAnsi" w:cstheme="minorHAnsi"/>
              </w:rPr>
              <w:t xml:space="preserve"> be clearly referenced in the text of your answer if they are to be considered for evaluation.</w:t>
            </w:r>
          </w:p>
          <w:p w14:paraId="50C83125" w14:textId="64DCF22A" w:rsidR="00A779E0" w:rsidRPr="00624D59" w:rsidRDefault="00A779E0" w:rsidP="00A779E0">
            <w:pPr>
              <w:pStyle w:val="ListParagraph"/>
              <w:rPr>
                <w:rFonts w:asciiTheme="minorHAnsi" w:hAnsiTheme="minorHAnsi" w:cstheme="minorHAnsi"/>
              </w:rPr>
            </w:pPr>
          </w:p>
        </w:tc>
      </w:tr>
    </w:tbl>
    <w:p w14:paraId="73F1C7E5" w14:textId="77777777" w:rsidR="005B70F8" w:rsidRPr="005B70F8" w:rsidRDefault="005B70F8" w:rsidP="005B70F8">
      <w:pPr>
        <w:rPr>
          <w:rFonts w:cstheme="minorHAnsi"/>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1C987"/>
        <w:tblLook w:val="04A0" w:firstRow="1" w:lastRow="0" w:firstColumn="1" w:lastColumn="0" w:noHBand="0" w:noVBand="1"/>
      </w:tblPr>
      <w:tblGrid>
        <w:gridCol w:w="9639"/>
      </w:tblGrid>
      <w:tr w:rsidR="005B70F8" w:rsidRPr="005B70F8" w14:paraId="5F5FBD72" w14:textId="77777777" w:rsidTr="009D28A5">
        <w:tc>
          <w:tcPr>
            <w:tcW w:w="9639" w:type="dxa"/>
            <w:shd w:val="clear" w:color="auto" w:fill="11C987"/>
          </w:tcPr>
          <w:p w14:paraId="1D8E9128" w14:textId="11F194FD" w:rsidR="005B70F8" w:rsidRPr="00B912C4" w:rsidRDefault="005B70F8" w:rsidP="008B64A3">
            <w:pPr>
              <w:rPr>
                <w:rFonts w:asciiTheme="minorHAnsi" w:hAnsiTheme="minorHAnsi" w:cstheme="minorHAnsi"/>
                <w:color w:val="FFFFFF" w:themeColor="background1"/>
              </w:rPr>
            </w:pPr>
            <w:r w:rsidRPr="00B912C4">
              <w:rPr>
                <w:rFonts w:asciiTheme="minorHAnsi" w:hAnsiTheme="minorHAnsi" w:cstheme="minorHAnsi"/>
                <w:b/>
                <w:bCs/>
                <w:color w:val="FFFFFF" w:themeColor="background1"/>
              </w:rPr>
              <w:t>AQ2:</w:t>
            </w:r>
            <w:r w:rsidRPr="00B912C4">
              <w:rPr>
                <w:rFonts w:asciiTheme="minorHAnsi" w:hAnsiTheme="minorHAnsi" w:cstheme="minorHAnsi"/>
                <w:color w:val="FFFFFF" w:themeColor="background1"/>
              </w:rPr>
              <w:t xml:space="preserve"> </w:t>
            </w:r>
            <w:r w:rsidR="00624D59" w:rsidRPr="00624D59">
              <w:rPr>
                <w:rFonts w:asciiTheme="minorHAnsi" w:hAnsiTheme="minorHAnsi"/>
                <w:b/>
                <w:bCs/>
                <w:color w:val="FFFFFF" w:themeColor="background1"/>
              </w:rPr>
              <w:t>Hosted Services</w:t>
            </w:r>
          </w:p>
          <w:p w14:paraId="016373D7" w14:textId="77777777" w:rsidR="005B70F8" w:rsidRPr="005B70F8" w:rsidRDefault="005B70F8" w:rsidP="008B64A3">
            <w:pPr>
              <w:rPr>
                <w:rFonts w:asciiTheme="minorHAnsi" w:hAnsiTheme="minorHAnsi" w:cstheme="minorHAnsi"/>
                <w:color w:val="FFFFFF" w:themeColor="background1"/>
              </w:rPr>
            </w:pPr>
            <w:r w:rsidRPr="005B70F8">
              <w:rPr>
                <w:rFonts w:asciiTheme="minorHAnsi" w:hAnsiTheme="minorHAnsi" w:cstheme="minorHAnsi"/>
                <w:color w:val="FFFFFF" w:themeColor="background1"/>
              </w:rPr>
              <w:t>Bidders Response</w:t>
            </w:r>
          </w:p>
        </w:tc>
      </w:tr>
    </w:tbl>
    <w:p w14:paraId="76F39D0C" w14:textId="77777777" w:rsidR="005B70F8" w:rsidRPr="005B70F8" w:rsidRDefault="005B70F8" w:rsidP="005B70F8">
      <w:pPr>
        <w:rPr>
          <w:rFonts w:cstheme="minorHAnsi"/>
        </w:rPr>
      </w:pPr>
    </w:p>
    <w:p w14:paraId="03505A34" w14:textId="23A03331" w:rsidR="005B70F8" w:rsidRPr="005B70F8" w:rsidRDefault="005B70F8" w:rsidP="005B70F8">
      <w:pPr>
        <w:rPr>
          <w:rFonts w:cstheme="minorHAnsi"/>
        </w:rPr>
      </w:pPr>
      <w:r w:rsidRPr="00371AC7">
        <w:rPr>
          <w:rFonts w:cstheme="minorHAnsi"/>
        </w:rPr>
        <w:t>[Bidder to answer here. Please provide your answer to the AQ in this document. Additional information that you have been asked to provide like specifications, case studies, processes etc. can be submitted as appendices.]</w:t>
      </w:r>
    </w:p>
    <w:p w14:paraId="6CF4D92C" w14:textId="77777777" w:rsidR="009D28A5" w:rsidRDefault="009D28A5">
      <w:r>
        <w:br w:type="page"/>
      </w:r>
    </w:p>
    <w:p w14:paraId="3ABF1FC6" w14:textId="064B2ECC" w:rsidR="009D28A5" w:rsidRDefault="009D28A5"/>
    <w:tbl>
      <w:tblPr>
        <w:tblStyle w:val="TableGrid"/>
        <w:tblW w:w="9781" w:type="dxa"/>
        <w:tblLook w:val="04A0" w:firstRow="1" w:lastRow="0" w:firstColumn="1" w:lastColumn="0" w:noHBand="0" w:noVBand="1"/>
      </w:tblPr>
      <w:tblGrid>
        <w:gridCol w:w="9781"/>
      </w:tblGrid>
      <w:tr w:rsidR="005B70F8" w:rsidRPr="00103933" w14:paraId="355C8389" w14:textId="77777777" w:rsidTr="009D28A5">
        <w:trPr>
          <w:trHeight w:val="397"/>
        </w:trPr>
        <w:tc>
          <w:tcPr>
            <w:tcW w:w="9781" w:type="dxa"/>
            <w:tcBorders>
              <w:top w:val="nil"/>
              <w:left w:val="nil"/>
              <w:bottom w:val="nil"/>
              <w:right w:val="nil"/>
            </w:tcBorders>
            <w:shd w:val="clear" w:color="auto" w:fill="002060"/>
            <w:vAlign w:val="center"/>
          </w:tcPr>
          <w:p w14:paraId="429DA8AB" w14:textId="5A129D2F" w:rsidR="005B70F8" w:rsidRPr="00103933" w:rsidRDefault="005B70F8" w:rsidP="003A4B4D">
            <w:pPr>
              <w:pStyle w:val="Heading3"/>
              <w:outlineLvl w:val="2"/>
              <w:rPr>
                <w:rFonts w:asciiTheme="minorHAnsi" w:hAnsiTheme="minorHAnsi" w:cstheme="minorHAnsi"/>
              </w:rPr>
            </w:pPr>
            <w:bookmarkStart w:id="15" w:name="_Toc117179146"/>
            <w:r w:rsidRPr="0088299F">
              <w:rPr>
                <w:rFonts w:asciiTheme="minorHAnsi" w:hAnsiTheme="minorHAnsi" w:cstheme="minorHAnsi"/>
                <w:b/>
                <w:bCs w:val="0"/>
              </w:rPr>
              <w:t>AQ</w:t>
            </w:r>
            <w:r w:rsidR="00D22CF1" w:rsidRPr="0088299F">
              <w:rPr>
                <w:rFonts w:asciiTheme="minorHAnsi" w:hAnsiTheme="minorHAnsi" w:cstheme="minorHAnsi"/>
                <w:b/>
                <w:bCs w:val="0"/>
              </w:rPr>
              <w:t>3</w:t>
            </w:r>
            <w:r w:rsidRPr="00103933">
              <w:rPr>
                <w:rFonts w:asciiTheme="minorHAnsi" w:hAnsiTheme="minorHAnsi" w:cstheme="minorHAnsi"/>
              </w:rPr>
              <w:t xml:space="preserve">: </w:t>
            </w:r>
            <w:r w:rsidR="00624D59" w:rsidRPr="00103933">
              <w:rPr>
                <w:rFonts w:asciiTheme="minorHAnsi" w:hAnsiTheme="minorHAnsi" w:cstheme="minorHAnsi"/>
              </w:rPr>
              <w:t>Delivery Services</w:t>
            </w:r>
            <w:bookmarkEnd w:id="15"/>
          </w:p>
        </w:tc>
      </w:tr>
      <w:tr w:rsidR="005B70F8" w:rsidRPr="005B70F8" w14:paraId="57B9E4BA" w14:textId="77777777" w:rsidTr="009D28A5">
        <w:trPr>
          <w:trHeight w:val="397"/>
        </w:trPr>
        <w:tc>
          <w:tcPr>
            <w:tcW w:w="9781" w:type="dxa"/>
            <w:tcBorders>
              <w:top w:val="nil"/>
              <w:left w:val="nil"/>
              <w:bottom w:val="nil"/>
              <w:right w:val="nil"/>
            </w:tcBorders>
            <w:shd w:val="clear" w:color="auto" w:fill="4F80F7"/>
            <w:vAlign w:val="center"/>
          </w:tcPr>
          <w:p w14:paraId="392EE953" w14:textId="77777777" w:rsidR="005B70F8" w:rsidRPr="005B70F8" w:rsidRDefault="005B70F8" w:rsidP="008B64A3">
            <w:pPr>
              <w:rPr>
                <w:rFonts w:asciiTheme="minorHAnsi" w:hAnsiTheme="minorHAnsi" w:cstheme="minorHAnsi"/>
                <w:color w:val="FFFFFF" w:themeColor="background1"/>
              </w:rPr>
            </w:pPr>
            <w:r w:rsidRPr="005B70F8">
              <w:rPr>
                <w:rFonts w:asciiTheme="minorHAnsi" w:hAnsiTheme="minorHAnsi" w:cstheme="minorHAnsi"/>
                <w:color w:val="FFFFFF" w:themeColor="background1"/>
              </w:rPr>
              <w:t>Customer Requirements</w:t>
            </w:r>
          </w:p>
        </w:tc>
      </w:tr>
      <w:tr w:rsidR="005B70F8" w:rsidRPr="005B70F8" w14:paraId="23D2C872" w14:textId="77777777" w:rsidTr="009D28A5">
        <w:tc>
          <w:tcPr>
            <w:tcW w:w="9781" w:type="dxa"/>
            <w:tcBorders>
              <w:top w:val="nil"/>
              <w:left w:val="nil"/>
              <w:bottom w:val="nil"/>
              <w:right w:val="nil"/>
            </w:tcBorders>
            <w:shd w:val="clear" w:color="auto" w:fill="DEEAF6" w:themeFill="accent5" w:themeFillTint="33"/>
          </w:tcPr>
          <w:p w14:paraId="2A0F93A6" w14:textId="25E08287" w:rsidR="00624D59" w:rsidRPr="00D56575" w:rsidRDefault="00EF086A" w:rsidP="00624D59">
            <w:pPr>
              <w:rPr>
                <w:rFonts w:asciiTheme="minorHAnsi" w:hAnsiTheme="minorHAnsi" w:cstheme="minorHAnsi"/>
              </w:rPr>
            </w:pPr>
            <w:r>
              <w:rPr>
                <w:rFonts w:asciiTheme="minorHAnsi" w:hAnsiTheme="minorHAnsi" w:cstheme="minorHAnsi"/>
              </w:rPr>
              <w:t xml:space="preserve">The </w:t>
            </w:r>
            <w:r w:rsidR="009A5959">
              <w:rPr>
                <w:rFonts w:asciiTheme="minorHAnsi" w:hAnsiTheme="minorHAnsi" w:cstheme="minorHAnsi"/>
              </w:rPr>
              <w:t>trust</w:t>
            </w:r>
            <w:r>
              <w:rPr>
                <w:rFonts w:asciiTheme="minorHAnsi" w:hAnsiTheme="minorHAnsi" w:cstheme="minorHAnsi"/>
              </w:rPr>
              <w:t xml:space="preserve"> will require a </w:t>
            </w:r>
            <w:r w:rsidR="00624D59" w:rsidRPr="00881C34">
              <w:rPr>
                <w:rFonts w:asciiTheme="minorHAnsi" w:hAnsiTheme="minorHAnsi" w:cstheme="minorHAnsi"/>
              </w:rPr>
              <w:t xml:space="preserve">range of </w:t>
            </w:r>
            <w:r w:rsidR="00624D59">
              <w:rPr>
                <w:rFonts w:asciiTheme="minorHAnsi" w:hAnsiTheme="minorHAnsi" w:cstheme="minorHAnsi"/>
              </w:rPr>
              <w:t>delivery</w:t>
            </w:r>
            <w:r w:rsidR="00624D59" w:rsidRPr="00881C34">
              <w:rPr>
                <w:rFonts w:asciiTheme="minorHAnsi" w:hAnsiTheme="minorHAnsi" w:cstheme="minorHAnsi"/>
              </w:rPr>
              <w:t xml:space="preserve"> </w:t>
            </w:r>
            <w:r w:rsidR="00624D59">
              <w:rPr>
                <w:rFonts w:asciiTheme="minorHAnsi" w:hAnsiTheme="minorHAnsi" w:cstheme="minorHAnsi"/>
              </w:rPr>
              <w:t>s</w:t>
            </w:r>
            <w:r w:rsidR="00624D59" w:rsidRPr="00881C34">
              <w:rPr>
                <w:rFonts w:asciiTheme="minorHAnsi" w:hAnsiTheme="minorHAnsi" w:cstheme="minorHAnsi"/>
              </w:rPr>
              <w:t xml:space="preserve">ervices. As a </w:t>
            </w:r>
            <w:r w:rsidR="00624D59" w:rsidRPr="00D56575">
              <w:rPr>
                <w:rFonts w:asciiTheme="minorHAnsi" w:hAnsiTheme="minorHAnsi" w:cstheme="minorHAnsi"/>
              </w:rPr>
              <w:t>minimum, these services will include:</w:t>
            </w:r>
          </w:p>
          <w:p w14:paraId="32A01109" w14:textId="77777777" w:rsidR="00624D59" w:rsidRPr="00D56575" w:rsidRDefault="00624D59" w:rsidP="00624D59">
            <w:pPr>
              <w:rPr>
                <w:rFonts w:asciiTheme="minorHAnsi" w:hAnsiTheme="minorHAnsi" w:cstheme="minorHAnsi"/>
              </w:rPr>
            </w:pPr>
          </w:p>
          <w:p w14:paraId="41BA55EB" w14:textId="010276FA" w:rsidR="00624D59" w:rsidRDefault="00624D59" w:rsidP="00EF086A">
            <w:pPr>
              <w:pStyle w:val="ListParagraph"/>
              <w:numPr>
                <w:ilvl w:val="0"/>
                <w:numId w:val="17"/>
              </w:numPr>
              <w:rPr>
                <w:rFonts w:asciiTheme="minorHAnsi" w:hAnsiTheme="minorHAnsi" w:cstheme="minorHAnsi"/>
              </w:rPr>
            </w:pPr>
            <w:r w:rsidRPr="00D56575">
              <w:rPr>
                <w:rFonts w:asciiTheme="minorHAnsi" w:hAnsiTheme="minorHAnsi" w:cstheme="minorHAnsi"/>
              </w:rPr>
              <w:t xml:space="preserve">Support </w:t>
            </w:r>
            <w:r w:rsidR="009A5959">
              <w:rPr>
                <w:rFonts w:asciiTheme="minorHAnsi" w:hAnsiTheme="minorHAnsi" w:cstheme="minorHAnsi"/>
              </w:rPr>
              <w:t>s</w:t>
            </w:r>
            <w:r w:rsidRPr="00D56575">
              <w:rPr>
                <w:rFonts w:asciiTheme="minorHAnsi" w:hAnsiTheme="minorHAnsi" w:cstheme="minorHAnsi"/>
              </w:rPr>
              <w:t>ervices</w:t>
            </w:r>
            <w:r>
              <w:rPr>
                <w:rFonts w:asciiTheme="minorHAnsi" w:hAnsiTheme="minorHAnsi" w:cstheme="minorHAnsi"/>
              </w:rPr>
              <w:t xml:space="preserve"> – Including provision of helpdesk, escalation, and incident management to ITIL standards</w:t>
            </w:r>
            <w:r w:rsidR="009A5959">
              <w:rPr>
                <w:rFonts w:asciiTheme="minorHAnsi" w:hAnsiTheme="minorHAnsi" w:cstheme="minorHAnsi"/>
              </w:rPr>
              <w:t xml:space="preserve"> (CR)</w:t>
            </w:r>
            <w:r>
              <w:rPr>
                <w:rFonts w:asciiTheme="minorHAnsi" w:hAnsiTheme="minorHAnsi" w:cstheme="minorHAnsi"/>
              </w:rPr>
              <w:t>.</w:t>
            </w:r>
          </w:p>
          <w:p w14:paraId="569B0DC4" w14:textId="334E8158" w:rsidR="00B63D68" w:rsidRPr="00EF4BC7" w:rsidRDefault="00891C13" w:rsidP="00EF086A">
            <w:pPr>
              <w:pStyle w:val="ListParagraph"/>
              <w:numPr>
                <w:ilvl w:val="0"/>
                <w:numId w:val="17"/>
              </w:numPr>
              <w:rPr>
                <w:rFonts w:asciiTheme="minorHAnsi" w:hAnsiTheme="minorHAnsi" w:cstheme="minorHAnsi"/>
                <w:highlight w:val="yellow"/>
              </w:rPr>
            </w:pPr>
            <w:r w:rsidRPr="00EF4BC7">
              <w:rPr>
                <w:rFonts w:asciiTheme="minorHAnsi" w:hAnsiTheme="minorHAnsi" w:cstheme="minorHAnsi"/>
                <w:highlight w:val="yellow"/>
              </w:rPr>
              <w:t xml:space="preserve">An implementation plan that </w:t>
            </w:r>
            <w:r w:rsidR="00C54B6D" w:rsidRPr="00EF4BC7">
              <w:rPr>
                <w:rFonts w:asciiTheme="minorHAnsi" w:hAnsiTheme="minorHAnsi" w:cstheme="minorHAnsi"/>
                <w:highlight w:val="yellow"/>
              </w:rPr>
              <w:t xml:space="preserve">minimises the risk of any downtime during switch over to the new service and considers all risk factors </w:t>
            </w:r>
            <w:r w:rsidR="008B64A3" w:rsidRPr="00EF4BC7">
              <w:rPr>
                <w:rFonts w:asciiTheme="minorHAnsi" w:hAnsiTheme="minorHAnsi" w:cstheme="minorHAnsi"/>
                <w:highlight w:val="yellow"/>
              </w:rPr>
              <w:t xml:space="preserve">and mitigates against them. </w:t>
            </w:r>
          </w:p>
          <w:p w14:paraId="00706093" w14:textId="59EC8B76" w:rsidR="00624D59" w:rsidRDefault="00624D59" w:rsidP="00EF086A">
            <w:pPr>
              <w:pStyle w:val="ListParagraph"/>
              <w:numPr>
                <w:ilvl w:val="0"/>
                <w:numId w:val="17"/>
              </w:numPr>
              <w:rPr>
                <w:rFonts w:asciiTheme="minorHAnsi" w:hAnsiTheme="minorHAnsi" w:cstheme="minorHAnsi"/>
              </w:rPr>
            </w:pPr>
            <w:r w:rsidRPr="00D56575">
              <w:rPr>
                <w:rFonts w:asciiTheme="minorHAnsi" w:hAnsiTheme="minorHAnsi" w:cstheme="minorHAnsi"/>
              </w:rPr>
              <w:t xml:space="preserve">Implementation </w:t>
            </w:r>
            <w:r w:rsidR="009A5959">
              <w:rPr>
                <w:rFonts w:asciiTheme="minorHAnsi" w:hAnsiTheme="minorHAnsi" w:cstheme="minorHAnsi"/>
              </w:rPr>
              <w:t>m</w:t>
            </w:r>
            <w:r w:rsidRPr="00D56575">
              <w:rPr>
                <w:rFonts w:asciiTheme="minorHAnsi" w:hAnsiTheme="minorHAnsi" w:cstheme="minorHAnsi"/>
              </w:rPr>
              <w:t xml:space="preserve">anagement </w:t>
            </w:r>
            <w:r>
              <w:rPr>
                <w:rFonts w:asciiTheme="minorHAnsi" w:hAnsiTheme="minorHAnsi" w:cstheme="minorHAnsi"/>
              </w:rPr>
              <w:t xml:space="preserve">– Including management of </w:t>
            </w:r>
            <w:r w:rsidR="005B676A">
              <w:rPr>
                <w:rFonts w:asciiTheme="minorHAnsi" w:hAnsiTheme="minorHAnsi" w:cstheme="minorHAnsi"/>
              </w:rPr>
              <w:t>third-party</w:t>
            </w:r>
            <w:r>
              <w:rPr>
                <w:rFonts w:asciiTheme="minorHAnsi" w:hAnsiTheme="minorHAnsi" w:cstheme="minorHAnsi"/>
              </w:rPr>
              <w:t xml:space="preserve"> communications providers, and other parties required to complete implementation</w:t>
            </w:r>
            <w:r w:rsidR="00EF086A">
              <w:rPr>
                <w:rFonts w:asciiTheme="minorHAnsi" w:hAnsiTheme="minorHAnsi" w:cstheme="minorHAnsi"/>
              </w:rPr>
              <w:t xml:space="preserve"> up to the point of handover</w:t>
            </w:r>
            <w:r w:rsidR="009A5959">
              <w:rPr>
                <w:rFonts w:asciiTheme="minorHAnsi" w:hAnsiTheme="minorHAnsi" w:cstheme="minorHAnsi"/>
              </w:rPr>
              <w:t xml:space="preserve"> (CR)</w:t>
            </w:r>
            <w:r w:rsidR="00EF086A">
              <w:rPr>
                <w:rFonts w:asciiTheme="minorHAnsi" w:hAnsiTheme="minorHAnsi" w:cstheme="minorHAnsi"/>
              </w:rPr>
              <w:t>.</w:t>
            </w:r>
          </w:p>
          <w:p w14:paraId="402120EB" w14:textId="46FDA66F" w:rsidR="00EF086A" w:rsidRDefault="00EF086A" w:rsidP="00EF086A">
            <w:pPr>
              <w:pStyle w:val="ListParagraph"/>
              <w:numPr>
                <w:ilvl w:val="0"/>
                <w:numId w:val="17"/>
              </w:numPr>
              <w:rPr>
                <w:rFonts w:asciiTheme="minorHAnsi" w:hAnsiTheme="minorHAnsi" w:cstheme="minorHAnsi"/>
              </w:rPr>
            </w:pPr>
            <w:r>
              <w:rPr>
                <w:rFonts w:asciiTheme="minorHAnsi" w:hAnsiTheme="minorHAnsi" w:cstheme="minorHAnsi"/>
              </w:rPr>
              <w:t xml:space="preserve">Interface support with current </w:t>
            </w:r>
            <w:r w:rsidR="009A5959">
              <w:rPr>
                <w:rFonts w:asciiTheme="minorHAnsi" w:hAnsiTheme="minorHAnsi" w:cstheme="minorHAnsi"/>
              </w:rPr>
              <w:t>m</w:t>
            </w:r>
            <w:r>
              <w:rPr>
                <w:rFonts w:asciiTheme="minorHAnsi" w:hAnsiTheme="minorHAnsi" w:cstheme="minorHAnsi"/>
              </w:rPr>
              <w:t xml:space="preserve">anaged </w:t>
            </w:r>
            <w:r w:rsidR="009A5959">
              <w:rPr>
                <w:rFonts w:asciiTheme="minorHAnsi" w:hAnsiTheme="minorHAnsi" w:cstheme="minorHAnsi"/>
              </w:rPr>
              <w:t>s</w:t>
            </w:r>
            <w:r>
              <w:rPr>
                <w:rFonts w:asciiTheme="minorHAnsi" w:hAnsiTheme="minorHAnsi" w:cstheme="minorHAnsi"/>
              </w:rPr>
              <w:t xml:space="preserve">ervice provider for the </w:t>
            </w:r>
            <w:r w:rsidR="009A5959">
              <w:rPr>
                <w:rFonts w:asciiTheme="minorHAnsi" w:hAnsiTheme="minorHAnsi" w:cstheme="minorHAnsi"/>
              </w:rPr>
              <w:t>t</w:t>
            </w:r>
            <w:r>
              <w:rPr>
                <w:rFonts w:asciiTheme="minorHAnsi" w:hAnsiTheme="minorHAnsi" w:cstheme="minorHAnsi"/>
              </w:rPr>
              <w:t>rust</w:t>
            </w:r>
            <w:r w:rsidR="009A5959">
              <w:rPr>
                <w:rFonts w:asciiTheme="minorHAnsi" w:hAnsiTheme="minorHAnsi" w:cstheme="minorHAnsi"/>
              </w:rPr>
              <w:t xml:space="preserve"> (CR)</w:t>
            </w:r>
            <w:r>
              <w:rPr>
                <w:rFonts w:asciiTheme="minorHAnsi" w:hAnsiTheme="minorHAnsi" w:cstheme="minorHAnsi"/>
              </w:rPr>
              <w:t>.</w:t>
            </w:r>
          </w:p>
          <w:p w14:paraId="51F8BD59" w14:textId="4791E440" w:rsidR="00EF086A" w:rsidRDefault="00EF086A" w:rsidP="00EF086A">
            <w:pPr>
              <w:pStyle w:val="ListParagraph"/>
              <w:numPr>
                <w:ilvl w:val="0"/>
                <w:numId w:val="17"/>
              </w:numPr>
              <w:rPr>
                <w:rFonts w:asciiTheme="minorHAnsi" w:hAnsiTheme="minorHAnsi" w:cstheme="minorHAnsi"/>
              </w:rPr>
            </w:pPr>
            <w:r>
              <w:rPr>
                <w:rFonts w:asciiTheme="minorHAnsi" w:hAnsiTheme="minorHAnsi" w:cstheme="minorHAnsi"/>
              </w:rPr>
              <w:t xml:space="preserve">Documentation and configuration information for all internet connections to enable the </w:t>
            </w:r>
            <w:r w:rsidR="009A5959">
              <w:rPr>
                <w:rFonts w:asciiTheme="minorHAnsi" w:hAnsiTheme="minorHAnsi" w:cstheme="minorHAnsi"/>
              </w:rPr>
              <w:t>m</w:t>
            </w:r>
            <w:r>
              <w:rPr>
                <w:rFonts w:asciiTheme="minorHAnsi" w:hAnsiTheme="minorHAnsi" w:cstheme="minorHAnsi"/>
              </w:rPr>
              <w:t xml:space="preserve">anaged </w:t>
            </w:r>
            <w:r w:rsidR="009A5959">
              <w:rPr>
                <w:rFonts w:asciiTheme="minorHAnsi" w:hAnsiTheme="minorHAnsi" w:cstheme="minorHAnsi"/>
              </w:rPr>
              <w:t>s</w:t>
            </w:r>
            <w:r>
              <w:rPr>
                <w:rFonts w:asciiTheme="minorHAnsi" w:hAnsiTheme="minorHAnsi" w:cstheme="minorHAnsi"/>
              </w:rPr>
              <w:t>ervice provider to configure local and remote services as necessary</w:t>
            </w:r>
            <w:r w:rsidR="009A5959">
              <w:rPr>
                <w:rFonts w:asciiTheme="minorHAnsi" w:hAnsiTheme="minorHAnsi" w:cstheme="minorHAnsi"/>
              </w:rPr>
              <w:t xml:space="preserve"> (CR)</w:t>
            </w:r>
            <w:r>
              <w:rPr>
                <w:rFonts w:asciiTheme="minorHAnsi" w:hAnsiTheme="minorHAnsi" w:cstheme="minorHAnsi"/>
              </w:rPr>
              <w:t>.</w:t>
            </w:r>
          </w:p>
          <w:p w14:paraId="06206517" w14:textId="77777777" w:rsidR="005B70F8" w:rsidRPr="005B70F8" w:rsidRDefault="005B70F8" w:rsidP="005C1B1C">
            <w:pPr>
              <w:rPr>
                <w:rFonts w:asciiTheme="minorHAnsi" w:hAnsiTheme="minorHAnsi" w:cstheme="minorHAnsi"/>
              </w:rPr>
            </w:pPr>
          </w:p>
        </w:tc>
      </w:tr>
      <w:tr w:rsidR="005B70F8" w:rsidRPr="005B70F8" w14:paraId="5C16101A" w14:textId="77777777" w:rsidTr="009D28A5">
        <w:trPr>
          <w:trHeight w:val="397"/>
        </w:trPr>
        <w:tc>
          <w:tcPr>
            <w:tcW w:w="9781" w:type="dxa"/>
            <w:tcBorders>
              <w:top w:val="nil"/>
              <w:left w:val="nil"/>
              <w:bottom w:val="nil"/>
              <w:right w:val="nil"/>
            </w:tcBorders>
            <w:shd w:val="clear" w:color="auto" w:fill="4F80F7"/>
            <w:vAlign w:val="center"/>
          </w:tcPr>
          <w:p w14:paraId="686093E1" w14:textId="77777777" w:rsidR="005B70F8" w:rsidRPr="005B70F8" w:rsidRDefault="005B70F8" w:rsidP="008B64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Required Response</w:t>
            </w:r>
          </w:p>
        </w:tc>
      </w:tr>
      <w:tr w:rsidR="005B70F8" w:rsidRPr="00624D59" w14:paraId="6FA62DFA" w14:textId="77777777" w:rsidTr="009D28A5">
        <w:tc>
          <w:tcPr>
            <w:tcW w:w="9781" w:type="dxa"/>
            <w:tcBorders>
              <w:top w:val="nil"/>
              <w:left w:val="nil"/>
              <w:bottom w:val="nil"/>
              <w:right w:val="nil"/>
            </w:tcBorders>
            <w:shd w:val="clear" w:color="auto" w:fill="DEEAF6" w:themeFill="accent5" w:themeFillTint="33"/>
          </w:tcPr>
          <w:p w14:paraId="0603DB54" w14:textId="77777777" w:rsidR="00624D59" w:rsidRPr="00624D59" w:rsidRDefault="00624D59" w:rsidP="00624D59">
            <w:pPr>
              <w:rPr>
                <w:rFonts w:asciiTheme="minorHAnsi" w:hAnsiTheme="minorHAnsi" w:cstheme="minorHAnsi"/>
              </w:rPr>
            </w:pPr>
            <w:r w:rsidRPr="00624D59">
              <w:rPr>
                <w:rFonts w:asciiTheme="minorHAnsi" w:hAnsiTheme="minorHAnsi" w:cstheme="minorHAnsi"/>
              </w:rPr>
              <w:t>Bidders are required to demonstrate their competence in providing a range of services to the requirements specified in this AQ. They should:</w:t>
            </w:r>
          </w:p>
          <w:p w14:paraId="5D01D625" w14:textId="77777777" w:rsidR="00624D59" w:rsidRPr="00624D59" w:rsidRDefault="00624D59" w:rsidP="00624D59">
            <w:pPr>
              <w:rPr>
                <w:rFonts w:asciiTheme="minorHAnsi" w:hAnsiTheme="minorHAnsi" w:cstheme="minorHAnsi"/>
              </w:rPr>
            </w:pPr>
          </w:p>
          <w:p w14:paraId="2A811EDC" w14:textId="6FCFEA53" w:rsidR="00624D59" w:rsidRPr="00624D59" w:rsidRDefault="00624D59">
            <w:pPr>
              <w:pStyle w:val="ListParagraph"/>
              <w:numPr>
                <w:ilvl w:val="0"/>
                <w:numId w:val="14"/>
              </w:numPr>
              <w:rPr>
                <w:rFonts w:asciiTheme="minorHAnsi" w:hAnsiTheme="minorHAnsi" w:cstheme="minorHAnsi"/>
              </w:rPr>
            </w:pPr>
            <w:r w:rsidRPr="00624D59">
              <w:rPr>
                <w:rFonts w:asciiTheme="minorHAnsi" w:hAnsiTheme="minorHAnsi" w:cstheme="minorHAnsi"/>
              </w:rPr>
              <w:t xml:space="preserve">Describe their </w:t>
            </w:r>
            <w:r w:rsidR="009A5959">
              <w:rPr>
                <w:rFonts w:asciiTheme="minorHAnsi" w:hAnsiTheme="minorHAnsi" w:cstheme="minorHAnsi"/>
              </w:rPr>
              <w:t xml:space="preserve">approach to the services </w:t>
            </w:r>
            <w:r w:rsidRPr="00624D59">
              <w:rPr>
                <w:rFonts w:asciiTheme="minorHAnsi" w:hAnsiTheme="minorHAnsi" w:cstheme="minorHAnsi"/>
              </w:rPr>
              <w:t>specified in this AQ.</w:t>
            </w:r>
          </w:p>
          <w:p w14:paraId="3689BA76" w14:textId="77777777" w:rsidR="00624D59" w:rsidRPr="00624D59" w:rsidRDefault="00624D59">
            <w:pPr>
              <w:pStyle w:val="ListParagraph"/>
              <w:numPr>
                <w:ilvl w:val="0"/>
                <w:numId w:val="14"/>
              </w:numPr>
              <w:rPr>
                <w:rFonts w:asciiTheme="minorHAnsi" w:hAnsiTheme="minorHAnsi" w:cstheme="minorHAnsi"/>
              </w:rPr>
            </w:pPr>
            <w:r w:rsidRPr="00624D59">
              <w:rPr>
                <w:rFonts w:asciiTheme="minorHAnsi" w:hAnsiTheme="minorHAnsi" w:cstheme="minorHAnsi"/>
              </w:rPr>
              <w:t>Provide details of their expertise</w:t>
            </w:r>
            <w:r w:rsidRPr="00624D59" w:rsidDel="00826EED">
              <w:rPr>
                <w:rFonts w:asciiTheme="minorHAnsi" w:hAnsiTheme="minorHAnsi" w:cstheme="minorHAnsi"/>
              </w:rPr>
              <w:t xml:space="preserve"> </w:t>
            </w:r>
            <w:r w:rsidRPr="00624D59">
              <w:rPr>
                <w:rFonts w:asciiTheme="minorHAnsi" w:hAnsiTheme="minorHAnsi" w:cstheme="minorHAnsi"/>
              </w:rPr>
              <w:t>in providing these services to demonstrate capacity, capability, and experience with customer examples, case studies or testimonials.</w:t>
            </w:r>
          </w:p>
          <w:p w14:paraId="5CC300DB" w14:textId="77777777" w:rsidR="00624D59" w:rsidRPr="00624D59" w:rsidRDefault="00624D59">
            <w:pPr>
              <w:pStyle w:val="ListParagraph"/>
              <w:numPr>
                <w:ilvl w:val="0"/>
                <w:numId w:val="14"/>
              </w:numPr>
              <w:rPr>
                <w:rFonts w:asciiTheme="minorHAnsi" w:hAnsiTheme="minorHAnsi" w:cstheme="minorHAnsi"/>
              </w:rPr>
            </w:pPr>
            <w:r w:rsidRPr="00624D59">
              <w:rPr>
                <w:rFonts w:asciiTheme="minorHAnsi" w:hAnsiTheme="minorHAnsi" w:cstheme="minorHAnsi"/>
              </w:rPr>
              <w:t>Provide details of their processes and procedures, systems, and interfaces for these services. Bidders may choose to provide example project plans, processes, design documentation, flow charts or other evidence as appendices.</w:t>
            </w:r>
          </w:p>
          <w:p w14:paraId="4004B00B" w14:textId="122E4684" w:rsidR="00624D59" w:rsidRPr="00624D59" w:rsidRDefault="00624D59">
            <w:pPr>
              <w:pStyle w:val="ListParagraph"/>
              <w:numPr>
                <w:ilvl w:val="0"/>
                <w:numId w:val="14"/>
              </w:numPr>
              <w:rPr>
                <w:rFonts w:asciiTheme="minorHAnsi" w:hAnsiTheme="minorHAnsi" w:cstheme="minorHAnsi"/>
              </w:rPr>
            </w:pPr>
            <w:r w:rsidRPr="00624D59">
              <w:rPr>
                <w:rFonts w:asciiTheme="minorHAnsi" w:hAnsiTheme="minorHAnsi" w:cstheme="minorHAnsi"/>
              </w:rPr>
              <w:t xml:space="preserve">Refer to </w:t>
            </w:r>
            <w:r w:rsidR="009A5959">
              <w:rPr>
                <w:rFonts w:asciiTheme="minorHAnsi" w:hAnsiTheme="minorHAnsi" w:cstheme="minorHAnsi"/>
              </w:rPr>
              <w:t>solutions</w:t>
            </w:r>
            <w:r w:rsidRPr="00624D59">
              <w:rPr>
                <w:rFonts w:asciiTheme="minorHAnsi" w:hAnsiTheme="minorHAnsi" w:cstheme="minorHAnsi"/>
              </w:rPr>
              <w:t xml:space="preserve"> </w:t>
            </w:r>
            <w:r w:rsidR="009A5959">
              <w:rPr>
                <w:rFonts w:asciiTheme="minorHAnsi" w:hAnsiTheme="minorHAnsi" w:cstheme="minorHAnsi"/>
              </w:rPr>
              <w:t>for</w:t>
            </w:r>
            <w:r w:rsidRPr="00624D59">
              <w:rPr>
                <w:rFonts w:asciiTheme="minorHAnsi" w:hAnsiTheme="minorHAnsi" w:cstheme="minorHAnsi"/>
              </w:rPr>
              <w:t xml:space="preserve"> the requirements in AQ1 and AQ2 where appropriate.</w:t>
            </w:r>
          </w:p>
          <w:p w14:paraId="0EE271B6" w14:textId="1B38484E" w:rsidR="00624D59" w:rsidRPr="00624D59" w:rsidRDefault="00624D59">
            <w:pPr>
              <w:pStyle w:val="ListParagraph"/>
              <w:numPr>
                <w:ilvl w:val="0"/>
                <w:numId w:val="14"/>
              </w:numPr>
              <w:rPr>
                <w:rFonts w:asciiTheme="minorHAnsi" w:hAnsiTheme="minorHAnsi" w:cstheme="minorHAnsi"/>
              </w:rPr>
            </w:pPr>
            <w:r w:rsidRPr="00624D59">
              <w:rPr>
                <w:rFonts w:asciiTheme="minorHAnsi" w:hAnsiTheme="minorHAnsi" w:cstheme="minorHAnsi"/>
              </w:rPr>
              <w:t xml:space="preserve">State if they are supplying these </w:t>
            </w:r>
            <w:r w:rsidR="009A5959">
              <w:rPr>
                <w:rFonts w:asciiTheme="minorHAnsi" w:hAnsiTheme="minorHAnsi" w:cstheme="minorHAnsi"/>
              </w:rPr>
              <w:t>services</w:t>
            </w:r>
            <w:r w:rsidRPr="00624D59">
              <w:rPr>
                <w:rFonts w:asciiTheme="minorHAnsi" w:hAnsiTheme="minorHAnsi" w:cstheme="minorHAnsi"/>
              </w:rPr>
              <w:t xml:space="preserve"> directly, or if they are acting as a distributor or supplier and/or using any third parties for delivery. </w:t>
            </w:r>
          </w:p>
          <w:p w14:paraId="2031132F" w14:textId="593AA8CF" w:rsidR="00624D59" w:rsidRPr="00624D59" w:rsidRDefault="00624D59">
            <w:pPr>
              <w:pStyle w:val="ListParagraph"/>
              <w:numPr>
                <w:ilvl w:val="0"/>
                <w:numId w:val="14"/>
              </w:numPr>
              <w:rPr>
                <w:rFonts w:asciiTheme="minorHAnsi" w:hAnsiTheme="minorHAnsi" w:cstheme="minorHAnsi"/>
              </w:rPr>
            </w:pPr>
            <w:r w:rsidRPr="00624D59">
              <w:rPr>
                <w:rFonts w:asciiTheme="minorHAnsi" w:hAnsiTheme="minorHAnsi" w:cstheme="minorHAnsi"/>
              </w:rPr>
              <w:t xml:space="preserve">Describe their relationship with third parties involved in the delivery of these services and any associated agreements, qualifications, certifications, or partnership statuses. </w:t>
            </w:r>
          </w:p>
          <w:p w14:paraId="15B9B12B" w14:textId="77777777" w:rsidR="00624D59" w:rsidRPr="00624D59" w:rsidRDefault="00624D59">
            <w:pPr>
              <w:pStyle w:val="ListParagraph"/>
              <w:numPr>
                <w:ilvl w:val="0"/>
                <w:numId w:val="14"/>
              </w:numPr>
              <w:rPr>
                <w:rFonts w:asciiTheme="minorHAnsi" w:hAnsiTheme="minorHAnsi" w:cstheme="minorHAnsi"/>
              </w:rPr>
            </w:pPr>
            <w:r w:rsidRPr="00624D59">
              <w:rPr>
                <w:rFonts w:asciiTheme="minorHAnsi" w:hAnsiTheme="minorHAnsi" w:cstheme="minorHAnsi"/>
              </w:rPr>
              <w:t>Detail examples where they have provided these services in an educational context, and the rationale for those choices.</w:t>
            </w:r>
          </w:p>
          <w:p w14:paraId="7FD9FFE2" w14:textId="77777777" w:rsidR="009A5959" w:rsidRDefault="009A5959" w:rsidP="009A5959">
            <w:pPr>
              <w:rPr>
                <w:rFonts w:asciiTheme="minorHAnsi" w:hAnsiTheme="minorHAnsi" w:cstheme="minorHAnsi"/>
              </w:rPr>
            </w:pPr>
          </w:p>
          <w:p w14:paraId="50B57685" w14:textId="209ABCE2" w:rsidR="009A5959" w:rsidRPr="00304C7F" w:rsidRDefault="009A5959" w:rsidP="009A5959">
            <w:pPr>
              <w:rPr>
                <w:rFonts w:asciiTheme="minorHAnsi" w:hAnsiTheme="minorHAnsi" w:cstheme="minorHAnsi"/>
              </w:rPr>
            </w:pPr>
            <w:r w:rsidRPr="00304C7F">
              <w:rPr>
                <w:rFonts w:asciiTheme="minorHAnsi" w:hAnsiTheme="minorHAnsi" w:cstheme="minorHAnsi"/>
              </w:rPr>
              <w:t xml:space="preserve">Bidders are not required to include costs for this AQ in </w:t>
            </w:r>
            <w:r>
              <w:rPr>
                <w:rFonts w:asciiTheme="minorHAnsi" w:hAnsiTheme="minorHAnsi" w:cstheme="minorHAnsi"/>
              </w:rPr>
              <w:t>the</w:t>
            </w:r>
            <w:r w:rsidRPr="00304C7F">
              <w:rPr>
                <w:rFonts w:asciiTheme="minorHAnsi" w:hAnsiTheme="minorHAnsi" w:cstheme="minorHAnsi"/>
              </w:rPr>
              <w:t xml:space="preserve"> Cost Matrix.</w:t>
            </w:r>
          </w:p>
          <w:p w14:paraId="7DA5BEA1" w14:textId="77777777" w:rsidR="00624D59" w:rsidRPr="00624D59" w:rsidRDefault="00624D59" w:rsidP="00624D59">
            <w:pPr>
              <w:rPr>
                <w:rFonts w:asciiTheme="minorHAnsi" w:hAnsiTheme="minorHAnsi" w:cstheme="minorHAnsi"/>
              </w:rPr>
            </w:pPr>
          </w:p>
          <w:p w14:paraId="5A8F2EC8" w14:textId="77777777" w:rsidR="00624D59" w:rsidRPr="00624D59" w:rsidRDefault="00624D59" w:rsidP="00624D59">
            <w:pPr>
              <w:rPr>
                <w:rFonts w:asciiTheme="minorHAnsi" w:hAnsiTheme="minorHAnsi" w:cstheme="minorHAnsi"/>
              </w:rPr>
            </w:pPr>
            <w:r w:rsidRPr="00624D59">
              <w:rPr>
                <w:rFonts w:asciiTheme="minorHAnsi" w:hAnsiTheme="minorHAnsi" w:cstheme="minorHAnsi"/>
              </w:rPr>
              <w:t xml:space="preserve">Answers should be no more than </w:t>
            </w:r>
            <w:r w:rsidRPr="00624D59">
              <w:rPr>
                <w:rFonts w:asciiTheme="minorHAnsi" w:hAnsiTheme="minorHAnsi" w:cstheme="minorHAnsi"/>
                <w:b/>
                <w:bCs/>
              </w:rPr>
              <w:t xml:space="preserve">5 pages </w:t>
            </w:r>
            <w:r w:rsidRPr="00624D59">
              <w:rPr>
                <w:rFonts w:asciiTheme="minorHAnsi" w:hAnsiTheme="minorHAnsi" w:cstheme="minorHAnsi"/>
              </w:rPr>
              <w:t xml:space="preserve">(excluding charts and images in your answer). You may submit additional information such as specifications, case studies etc. but they </w:t>
            </w:r>
            <w:r w:rsidRPr="00624D59">
              <w:rPr>
                <w:rFonts w:asciiTheme="minorHAnsi" w:hAnsiTheme="minorHAnsi" w:cstheme="minorHAnsi"/>
                <w:b/>
                <w:bCs/>
              </w:rPr>
              <w:t>MUST</w:t>
            </w:r>
            <w:r w:rsidRPr="00624D59">
              <w:rPr>
                <w:rFonts w:asciiTheme="minorHAnsi" w:hAnsiTheme="minorHAnsi" w:cstheme="minorHAnsi"/>
              </w:rPr>
              <w:t xml:space="preserve"> be clearly referenced in the text of your answer if they are to be considered for evaluation.</w:t>
            </w:r>
          </w:p>
          <w:p w14:paraId="160241E2" w14:textId="77777777" w:rsidR="005B70F8" w:rsidRPr="00624D59" w:rsidRDefault="005B70F8" w:rsidP="008B64A3">
            <w:pPr>
              <w:rPr>
                <w:rFonts w:asciiTheme="minorHAnsi" w:hAnsiTheme="minorHAnsi" w:cstheme="minorHAnsi"/>
              </w:rPr>
            </w:pPr>
          </w:p>
        </w:tc>
      </w:tr>
    </w:tbl>
    <w:p w14:paraId="553EB679" w14:textId="77777777" w:rsidR="005B70F8" w:rsidRPr="005B70F8" w:rsidRDefault="005B70F8" w:rsidP="005B70F8">
      <w:pPr>
        <w:rPr>
          <w:rFonts w:cstheme="minorHAnsi"/>
        </w:rPr>
      </w:pP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1C987"/>
        <w:tblLook w:val="04A0" w:firstRow="1" w:lastRow="0" w:firstColumn="1" w:lastColumn="0" w:noHBand="0" w:noVBand="1"/>
      </w:tblPr>
      <w:tblGrid>
        <w:gridCol w:w="9781"/>
      </w:tblGrid>
      <w:tr w:rsidR="005B70F8" w:rsidRPr="005B70F8" w14:paraId="47C3FA5B" w14:textId="77777777" w:rsidTr="009D28A5">
        <w:tc>
          <w:tcPr>
            <w:tcW w:w="9781" w:type="dxa"/>
            <w:shd w:val="clear" w:color="auto" w:fill="11C987"/>
          </w:tcPr>
          <w:p w14:paraId="61EB141A" w14:textId="1E04DA91" w:rsidR="005B70F8" w:rsidRPr="005B70F8" w:rsidRDefault="006A6AF1" w:rsidP="008B64A3">
            <w:pPr>
              <w:rPr>
                <w:rFonts w:asciiTheme="minorHAnsi" w:hAnsiTheme="minorHAnsi" w:cstheme="minorHAnsi"/>
                <w:color w:val="FFFFFF" w:themeColor="background1"/>
              </w:rPr>
            </w:pPr>
            <w:r>
              <w:rPr>
                <w:rFonts w:asciiTheme="minorHAnsi" w:hAnsiTheme="minorHAnsi" w:cstheme="minorHAnsi"/>
                <w:b/>
                <w:bCs/>
                <w:color w:val="FFFFFF" w:themeColor="background1"/>
              </w:rPr>
              <w:t>AQ3</w:t>
            </w:r>
            <w:r w:rsidR="005B4D8E">
              <w:rPr>
                <w:rFonts w:asciiTheme="minorHAnsi" w:hAnsiTheme="minorHAnsi" w:cstheme="minorHAnsi"/>
                <w:b/>
                <w:bCs/>
                <w:color w:val="FFFFFF" w:themeColor="background1"/>
              </w:rPr>
              <w:t xml:space="preserve">: </w:t>
            </w:r>
            <w:r w:rsidR="00624D59" w:rsidRPr="00624D59">
              <w:rPr>
                <w:rFonts w:asciiTheme="minorHAnsi" w:hAnsiTheme="minorHAnsi" w:cstheme="minorHAnsi"/>
                <w:b/>
                <w:bCs/>
                <w:color w:val="FFFFFF" w:themeColor="background1"/>
              </w:rPr>
              <w:t>Delivery Services</w:t>
            </w:r>
          </w:p>
          <w:p w14:paraId="126F029D" w14:textId="77777777" w:rsidR="005B70F8" w:rsidRPr="005B70F8" w:rsidRDefault="005B70F8" w:rsidP="008B64A3">
            <w:pPr>
              <w:rPr>
                <w:rFonts w:asciiTheme="minorHAnsi" w:hAnsiTheme="minorHAnsi" w:cstheme="minorHAnsi"/>
                <w:color w:val="FFFFFF" w:themeColor="background1"/>
              </w:rPr>
            </w:pPr>
            <w:r w:rsidRPr="005B70F8">
              <w:rPr>
                <w:rFonts w:asciiTheme="minorHAnsi" w:hAnsiTheme="minorHAnsi" w:cstheme="minorHAnsi"/>
                <w:color w:val="FFFFFF" w:themeColor="background1"/>
              </w:rPr>
              <w:t>Bidders Response</w:t>
            </w:r>
          </w:p>
        </w:tc>
      </w:tr>
    </w:tbl>
    <w:p w14:paraId="44684D2D" w14:textId="77777777" w:rsidR="005B70F8" w:rsidRPr="005B70F8" w:rsidRDefault="005B70F8" w:rsidP="005B70F8">
      <w:pPr>
        <w:rPr>
          <w:rFonts w:cstheme="minorHAnsi"/>
        </w:rPr>
      </w:pPr>
    </w:p>
    <w:p w14:paraId="3956433F" w14:textId="7FB77CB6" w:rsidR="005640EE" w:rsidRDefault="005B70F8" w:rsidP="00055B4B">
      <w:pPr>
        <w:rPr>
          <w:rFonts w:cstheme="minorHAnsi"/>
        </w:rPr>
      </w:pPr>
      <w:r w:rsidRPr="005B70F8">
        <w:rPr>
          <w:rFonts w:cstheme="minorHAnsi"/>
        </w:rPr>
        <w:t xml:space="preserve">[Bidder to answer here. Please provide your answer to the AQ in this document. Additional information that you have been asked to provide like specifications, case studies, processes etc. can be submitted as appendices.] </w:t>
      </w:r>
    </w:p>
    <w:p w14:paraId="3D384CA0" w14:textId="6920F4DD" w:rsidR="005640EE" w:rsidRDefault="005640EE">
      <w:pPr>
        <w:rPr>
          <w:rFonts w:cstheme="minorHAnsi"/>
        </w:rPr>
      </w:pPr>
    </w:p>
    <w:tbl>
      <w:tblPr>
        <w:tblStyle w:val="TableGrid"/>
        <w:tblW w:w="9781" w:type="dxa"/>
        <w:tblLook w:val="04A0" w:firstRow="1" w:lastRow="0" w:firstColumn="1" w:lastColumn="0" w:noHBand="0" w:noVBand="1"/>
      </w:tblPr>
      <w:tblGrid>
        <w:gridCol w:w="9781"/>
      </w:tblGrid>
      <w:tr w:rsidR="003D5A6A" w:rsidRPr="00103933" w14:paraId="1B67212F" w14:textId="77777777" w:rsidTr="008B64A3">
        <w:trPr>
          <w:trHeight w:val="397"/>
        </w:trPr>
        <w:tc>
          <w:tcPr>
            <w:tcW w:w="9781" w:type="dxa"/>
            <w:tcBorders>
              <w:top w:val="nil"/>
              <w:left w:val="nil"/>
              <w:bottom w:val="nil"/>
              <w:right w:val="nil"/>
            </w:tcBorders>
            <w:shd w:val="clear" w:color="auto" w:fill="002060"/>
            <w:vAlign w:val="center"/>
          </w:tcPr>
          <w:p w14:paraId="6F15338A" w14:textId="1379F9D1" w:rsidR="003D5A6A" w:rsidRPr="00103933" w:rsidRDefault="003D5A6A" w:rsidP="008B64A3">
            <w:pPr>
              <w:pStyle w:val="Heading3"/>
              <w:outlineLvl w:val="2"/>
              <w:rPr>
                <w:rFonts w:asciiTheme="minorHAnsi" w:hAnsiTheme="minorHAnsi" w:cstheme="minorHAnsi"/>
              </w:rPr>
            </w:pPr>
            <w:bookmarkStart w:id="16" w:name="_Toc117179147"/>
            <w:r w:rsidRPr="0088299F">
              <w:rPr>
                <w:rFonts w:asciiTheme="minorHAnsi" w:hAnsiTheme="minorHAnsi" w:cstheme="minorHAnsi"/>
                <w:b/>
                <w:bCs w:val="0"/>
              </w:rPr>
              <w:t>AQ4</w:t>
            </w:r>
            <w:r w:rsidRPr="00103933">
              <w:rPr>
                <w:rFonts w:asciiTheme="minorHAnsi" w:hAnsiTheme="minorHAnsi" w:cstheme="minorHAnsi"/>
              </w:rPr>
              <w:t xml:space="preserve">: </w:t>
            </w:r>
            <w:r w:rsidR="00103933" w:rsidRPr="00103933">
              <w:rPr>
                <w:rFonts w:asciiTheme="minorHAnsi" w:hAnsiTheme="minorHAnsi" w:cstheme="minorHAnsi"/>
              </w:rPr>
              <w:t>Safeguarding and Security</w:t>
            </w:r>
            <w:bookmarkEnd w:id="16"/>
          </w:p>
        </w:tc>
      </w:tr>
      <w:tr w:rsidR="003D5A6A" w:rsidRPr="005B70F8" w14:paraId="2570668D" w14:textId="77777777" w:rsidTr="008B64A3">
        <w:trPr>
          <w:trHeight w:val="397"/>
        </w:trPr>
        <w:tc>
          <w:tcPr>
            <w:tcW w:w="9781" w:type="dxa"/>
            <w:tcBorders>
              <w:top w:val="nil"/>
              <w:left w:val="nil"/>
              <w:bottom w:val="nil"/>
              <w:right w:val="nil"/>
            </w:tcBorders>
            <w:shd w:val="clear" w:color="auto" w:fill="4F80F7"/>
            <w:vAlign w:val="center"/>
          </w:tcPr>
          <w:p w14:paraId="5E70B8DA" w14:textId="77777777" w:rsidR="003D5A6A" w:rsidRPr="005B70F8" w:rsidRDefault="003D5A6A" w:rsidP="008B64A3">
            <w:pPr>
              <w:rPr>
                <w:rFonts w:asciiTheme="minorHAnsi" w:hAnsiTheme="minorHAnsi" w:cstheme="minorHAnsi"/>
                <w:color w:val="FFFFFF" w:themeColor="background1"/>
              </w:rPr>
            </w:pPr>
            <w:r w:rsidRPr="005B70F8">
              <w:rPr>
                <w:rFonts w:asciiTheme="minorHAnsi" w:hAnsiTheme="minorHAnsi" w:cstheme="minorHAnsi"/>
                <w:color w:val="FFFFFF" w:themeColor="background1"/>
              </w:rPr>
              <w:t>Customer Requirements</w:t>
            </w:r>
          </w:p>
        </w:tc>
      </w:tr>
      <w:tr w:rsidR="003D5A6A" w:rsidRPr="005B70F8" w14:paraId="6730A97B" w14:textId="77777777" w:rsidTr="008B64A3">
        <w:tc>
          <w:tcPr>
            <w:tcW w:w="9781" w:type="dxa"/>
            <w:tcBorders>
              <w:top w:val="nil"/>
              <w:left w:val="nil"/>
              <w:bottom w:val="nil"/>
              <w:right w:val="nil"/>
            </w:tcBorders>
            <w:shd w:val="clear" w:color="auto" w:fill="DEEAF6" w:themeFill="accent5" w:themeFillTint="33"/>
          </w:tcPr>
          <w:p w14:paraId="6DFA01D7" w14:textId="0FD23968" w:rsidR="00E45E03" w:rsidRDefault="00F87582" w:rsidP="00E45E03">
            <w:pPr>
              <w:rPr>
                <w:rFonts w:asciiTheme="minorHAnsi" w:hAnsiTheme="minorHAnsi" w:cstheme="minorHAnsi"/>
                <w:color w:val="000000" w:themeColor="text1"/>
              </w:rPr>
            </w:pPr>
            <w:r>
              <w:rPr>
                <w:rFonts w:asciiTheme="minorHAnsi" w:hAnsiTheme="minorHAnsi" w:cstheme="minorHAnsi"/>
                <w:color w:val="000000" w:themeColor="text1"/>
              </w:rPr>
              <w:t>The Authority will require a</w:t>
            </w:r>
            <w:r w:rsidR="00E45E03">
              <w:rPr>
                <w:rFonts w:asciiTheme="minorHAnsi" w:hAnsiTheme="minorHAnsi" w:cstheme="minorHAnsi"/>
                <w:color w:val="000000" w:themeColor="text1"/>
              </w:rPr>
              <w:t xml:space="preserve"> range of security and safeguarding solutions appropriate to the education sector and other public sector services including, but not limited to:</w:t>
            </w:r>
          </w:p>
          <w:p w14:paraId="2B25740B" w14:textId="77777777" w:rsidR="00E45E03" w:rsidRDefault="00E45E03" w:rsidP="00E45E03">
            <w:pPr>
              <w:rPr>
                <w:rFonts w:asciiTheme="minorHAnsi" w:hAnsiTheme="minorHAnsi" w:cstheme="minorHAnsi"/>
                <w:color w:val="000000" w:themeColor="text1"/>
              </w:rPr>
            </w:pPr>
          </w:p>
          <w:p w14:paraId="56E182DE" w14:textId="1B00B855" w:rsidR="00E45E03" w:rsidRPr="00103933" w:rsidRDefault="00E45E03" w:rsidP="00E45E03">
            <w:pPr>
              <w:pStyle w:val="ListParagraph"/>
              <w:numPr>
                <w:ilvl w:val="0"/>
                <w:numId w:val="18"/>
              </w:numPr>
              <w:rPr>
                <w:rFonts w:asciiTheme="minorHAnsi" w:hAnsiTheme="minorHAnsi" w:cstheme="minorHAnsi"/>
                <w:color w:val="000000" w:themeColor="text1"/>
              </w:rPr>
            </w:pPr>
            <w:r w:rsidRPr="00103933">
              <w:rPr>
                <w:rFonts w:asciiTheme="minorHAnsi" w:hAnsiTheme="minorHAnsi" w:cstheme="minorHAnsi"/>
                <w:color w:val="000000" w:themeColor="text1"/>
              </w:rPr>
              <w:t>Security services such as firewalling to control traffic to and from the attached local network which may be on premise, upstream, or hosted (managed or unmanaged) at a different site</w:t>
            </w:r>
            <w:r w:rsidR="009A5959">
              <w:rPr>
                <w:rFonts w:asciiTheme="minorHAnsi" w:hAnsiTheme="minorHAnsi" w:cstheme="minorHAnsi"/>
                <w:color w:val="000000" w:themeColor="text1"/>
              </w:rPr>
              <w:t xml:space="preserve"> (CR)</w:t>
            </w:r>
            <w:r w:rsidRPr="00103933">
              <w:rPr>
                <w:rFonts w:asciiTheme="minorHAnsi" w:hAnsiTheme="minorHAnsi" w:cstheme="minorHAnsi"/>
                <w:color w:val="000000" w:themeColor="text1"/>
              </w:rPr>
              <w:t>.</w:t>
            </w:r>
          </w:p>
          <w:p w14:paraId="24665352" w14:textId="669D28C8" w:rsidR="00E45E03" w:rsidRDefault="00E45E03" w:rsidP="00E45E03">
            <w:pPr>
              <w:pStyle w:val="ListParagraph"/>
              <w:numPr>
                <w:ilvl w:val="0"/>
                <w:numId w:val="18"/>
              </w:numPr>
              <w:rPr>
                <w:rFonts w:asciiTheme="minorHAnsi" w:hAnsiTheme="minorHAnsi" w:cstheme="minorHAnsi"/>
                <w:color w:val="000000" w:themeColor="text1"/>
              </w:rPr>
            </w:pPr>
            <w:r w:rsidRPr="00103933">
              <w:rPr>
                <w:rFonts w:asciiTheme="minorHAnsi" w:hAnsiTheme="minorHAnsi" w:cstheme="minorHAnsi"/>
                <w:color w:val="000000" w:themeColor="text1"/>
              </w:rPr>
              <w:t>Safeguarding systems such as filtering, content restrictions, alerting, monitoring etc. to prevent users from accessing certain restricted services and resources where required, which may be on premise</w:t>
            </w:r>
            <w:r>
              <w:rPr>
                <w:rFonts w:asciiTheme="minorHAnsi" w:hAnsiTheme="minorHAnsi" w:cstheme="minorHAnsi"/>
                <w:color w:val="000000" w:themeColor="text1"/>
              </w:rPr>
              <w:t xml:space="preserve">, or upstream, </w:t>
            </w:r>
            <w:r>
              <w:rPr>
                <w:rFonts w:asciiTheme="minorHAnsi" w:hAnsiTheme="minorHAnsi" w:cstheme="minorHAnsi"/>
                <w:color w:val="000000" w:themeColor="text1"/>
              </w:rPr>
              <w:lastRenderedPageBreak/>
              <w:t>or hosted at a different site but should be configurable by the authority either by change request or by interface (manually)</w:t>
            </w:r>
            <w:r w:rsidR="009A5959">
              <w:rPr>
                <w:rFonts w:asciiTheme="minorHAnsi" w:hAnsiTheme="minorHAnsi" w:cstheme="minorHAnsi"/>
                <w:color w:val="000000" w:themeColor="text1"/>
              </w:rPr>
              <w:t xml:space="preserve"> (</w:t>
            </w:r>
            <w:r w:rsidR="00447B73">
              <w:rPr>
                <w:rFonts w:asciiTheme="minorHAnsi" w:hAnsiTheme="minorHAnsi" w:cstheme="minorHAnsi"/>
                <w:color w:val="000000" w:themeColor="text1"/>
              </w:rPr>
              <w:t>C</w:t>
            </w:r>
            <w:r w:rsidR="009A5959">
              <w:rPr>
                <w:rFonts w:asciiTheme="minorHAnsi" w:hAnsiTheme="minorHAnsi" w:cstheme="minorHAnsi"/>
                <w:color w:val="000000" w:themeColor="text1"/>
              </w:rPr>
              <w:t>R)</w:t>
            </w:r>
            <w:r>
              <w:rPr>
                <w:rFonts w:asciiTheme="minorHAnsi" w:hAnsiTheme="minorHAnsi" w:cstheme="minorHAnsi"/>
                <w:color w:val="000000" w:themeColor="text1"/>
              </w:rPr>
              <w:t>.</w:t>
            </w:r>
          </w:p>
          <w:p w14:paraId="04972E02" w14:textId="532FA7DD" w:rsidR="00E45E03" w:rsidRPr="000B0F3E" w:rsidRDefault="00E45E03" w:rsidP="00E45E03">
            <w:pPr>
              <w:pStyle w:val="ListParagraph"/>
              <w:numPr>
                <w:ilvl w:val="0"/>
                <w:numId w:val="18"/>
              </w:numPr>
              <w:rPr>
                <w:rFonts w:asciiTheme="minorHAnsi" w:hAnsiTheme="minorHAnsi" w:cstheme="minorHAnsi"/>
                <w:color w:val="000000" w:themeColor="text1"/>
              </w:rPr>
            </w:pPr>
            <w:r>
              <w:rPr>
                <w:rFonts w:asciiTheme="minorHAnsi" w:hAnsiTheme="minorHAnsi" w:cstheme="minorHAnsi"/>
                <w:color w:val="000000" w:themeColor="text1"/>
              </w:rPr>
              <w:t>Safeguarding systems capable of monitoring keystroke activity and other user activity (a digital safeguarding style of service) which may automatically alert a safeguarding team or may involve human interaction to filter alerts to pass on to a safeguarding team</w:t>
            </w:r>
            <w:r w:rsidR="009A5959">
              <w:rPr>
                <w:rFonts w:asciiTheme="minorHAnsi" w:hAnsiTheme="minorHAnsi" w:cstheme="minorHAnsi"/>
                <w:color w:val="000000" w:themeColor="text1"/>
              </w:rPr>
              <w:t xml:space="preserve"> (OR)</w:t>
            </w:r>
            <w:r>
              <w:rPr>
                <w:rFonts w:asciiTheme="minorHAnsi" w:hAnsiTheme="minorHAnsi" w:cstheme="minorHAnsi"/>
                <w:color w:val="000000" w:themeColor="text1"/>
              </w:rPr>
              <w:t>.</w:t>
            </w:r>
          </w:p>
          <w:p w14:paraId="36CCC590" w14:textId="77777777" w:rsidR="00E45E03" w:rsidRDefault="00E45E03" w:rsidP="00E45E03">
            <w:pPr>
              <w:rPr>
                <w:rFonts w:asciiTheme="minorHAnsi" w:hAnsiTheme="minorHAnsi" w:cstheme="minorHAnsi"/>
              </w:rPr>
            </w:pPr>
          </w:p>
          <w:p w14:paraId="5195497A" w14:textId="176409DA" w:rsidR="003D5A6A" w:rsidRPr="005B70F8" w:rsidRDefault="003D5A6A" w:rsidP="003D5A6A">
            <w:pPr>
              <w:rPr>
                <w:rFonts w:asciiTheme="minorHAnsi" w:hAnsiTheme="minorHAnsi" w:cstheme="minorHAnsi"/>
              </w:rPr>
            </w:pPr>
          </w:p>
        </w:tc>
      </w:tr>
      <w:tr w:rsidR="003D5A6A" w:rsidRPr="005B70F8" w14:paraId="258EE3AD" w14:textId="77777777" w:rsidTr="008B64A3">
        <w:trPr>
          <w:trHeight w:val="397"/>
        </w:trPr>
        <w:tc>
          <w:tcPr>
            <w:tcW w:w="9781" w:type="dxa"/>
            <w:tcBorders>
              <w:top w:val="nil"/>
              <w:left w:val="nil"/>
              <w:bottom w:val="nil"/>
              <w:right w:val="nil"/>
            </w:tcBorders>
            <w:shd w:val="clear" w:color="auto" w:fill="4F80F7"/>
            <w:vAlign w:val="center"/>
          </w:tcPr>
          <w:p w14:paraId="50E2BD8E" w14:textId="77777777" w:rsidR="003D5A6A" w:rsidRPr="005B70F8" w:rsidRDefault="003D5A6A" w:rsidP="008B64A3">
            <w:pPr>
              <w:rPr>
                <w:rFonts w:asciiTheme="minorHAnsi" w:hAnsiTheme="minorHAnsi" w:cstheme="minorHAnsi"/>
                <w:color w:val="FFFFFF" w:themeColor="background1"/>
              </w:rPr>
            </w:pPr>
            <w:r w:rsidRPr="005B70F8">
              <w:rPr>
                <w:rFonts w:asciiTheme="minorHAnsi" w:hAnsiTheme="minorHAnsi" w:cstheme="minorHAnsi"/>
                <w:color w:val="FFFFFF" w:themeColor="background1"/>
              </w:rPr>
              <w:lastRenderedPageBreak/>
              <w:t>Required Response</w:t>
            </w:r>
          </w:p>
        </w:tc>
      </w:tr>
      <w:tr w:rsidR="003D5A6A" w:rsidRPr="009A5959" w14:paraId="09B3CF36" w14:textId="77777777" w:rsidTr="008B64A3">
        <w:tc>
          <w:tcPr>
            <w:tcW w:w="9781" w:type="dxa"/>
            <w:tcBorders>
              <w:top w:val="nil"/>
              <w:left w:val="nil"/>
              <w:bottom w:val="nil"/>
              <w:right w:val="nil"/>
            </w:tcBorders>
            <w:shd w:val="clear" w:color="auto" w:fill="DEEAF6" w:themeFill="accent5" w:themeFillTint="33"/>
          </w:tcPr>
          <w:p w14:paraId="7E96BA2E" w14:textId="77777777" w:rsidR="009A5959" w:rsidRPr="009A5959" w:rsidRDefault="009A5959" w:rsidP="009A5959">
            <w:pPr>
              <w:rPr>
                <w:rFonts w:asciiTheme="minorHAnsi" w:hAnsiTheme="minorHAnsi" w:cstheme="minorHAnsi"/>
              </w:rPr>
            </w:pPr>
            <w:r w:rsidRPr="009A5959">
              <w:rPr>
                <w:rFonts w:asciiTheme="minorHAnsi" w:hAnsiTheme="minorHAnsi" w:cstheme="minorHAnsi"/>
              </w:rPr>
              <w:t xml:space="preserve">Bidders should </w:t>
            </w:r>
            <w:r w:rsidRPr="009A5959">
              <w:rPr>
                <w:rFonts w:asciiTheme="minorHAnsi" w:hAnsiTheme="minorHAnsi" w:cstheme="minorHAnsi"/>
                <w:color w:val="000000"/>
              </w:rPr>
              <w:t>demonstrate their competence in providing a range of services to the requirements specified in this AQ. They should:</w:t>
            </w:r>
          </w:p>
          <w:p w14:paraId="77718599" w14:textId="77777777" w:rsidR="009A5959" w:rsidRPr="009A5959" w:rsidRDefault="009A5959" w:rsidP="009A5959">
            <w:pPr>
              <w:rPr>
                <w:rFonts w:asciiTheme="minorHAnsi" w:hAnsiTheme="minorHAnsi" w:cstheme="minorHAnsi"/>
              </w:rPr>
            </w:pPr>
          </w:p>
          <w:p w14:paraId="591F2768" w14:textId="77777777" w:rsidR="009A5959" w:rsidRPr="009A5959" w:rsidRDefault="009A5959" w:rsidP="009A5959">
            <w:pPr>
              <w:pStyle w:val="ListParagraph"/>
              <w:numPr>
                <w:ilvl w:val="0"/>
                <w:numId w:val="14"/>
              </w:numPr>
              <w:shd w:val="clear" w:color="auto" w:fill="DEEAF6"/>
              <w:contextualSpacing w:val="0"/>
              <w:rPr>
                <w:rFonts w:asciiTheme="minorHAnsi" w:hAnsiTheme="minorHAnsi" w:cstheme="minorHAnsi"/>
                <w:color w:val="000000"/>
              </w:rPr>
            </w:pPr>
            <w:r w:rsidRPr="009A5959">
              <w:rPr>
                <w:rFonts w:asciiTheme="minorHAnsi" w:hAnsiTheme="minorHAnsi" w:cstheme="minorHAnsi"/>
                <w:color w:val="000000"/>
              </w:rPr>
              <w:t>Describe their solutions to the requirements specified in this AQ where they have a solution. A solution for firewalling is mandatory, and the safeguarding solutions are optional where the supplier has this capability or can provide a third-party partner to deliver this capability.</w:t>
            </w:r>
            <w:r w:rsidRPr="009A5959">
              <w:rPr>
                <w:rStyle w:val="apple-converted-space"/>
                <w:rFonts w:asciiTheme="minorHAnsi" w:hAnsiTheme="minorHAnsi" w:cstheme="minorHAnsi"/>
                <w:color w:val="000000"/>
              </w:rPr>
              <w:t> </w:t>
            </w:r>
          </w:p>
          <w:p w14:paraId="1B379F1E" w14:textId="77777777" w:rsidR="009A5959" w:rsidRPr="009A5959" w:rsidRDefault="009A5959" w:rsidP="009A5959">
            <w:pPr>
              <w:pStyle w:val="ListParagraph"/>
              <w:numPr>
                <w:ilvl w:val="0"/>
                <w:numId w:val="14"/>
              </w:numPr>
              <w:rPr>
                <w:rFonts w:asciiTheme="minorHAnsi" w:hAnsiTheme="minorHAnsi" w:cstheme="minorHAnsi"/>
              </w:rPr>
            </w:pPr>
            <w:r w:rsidRPr="009A5959">
              <w:rPr>
                <w:rFonts w:asciiTheme="minorHAnsi" w:hAnsiTheme="minorHAnsi" w:cstheme="minorHAnsi"/>
              </w:rPr>
              <w:t>Provide details of their expertise</w:t>
            </w:r>
            <w:r w:rsidRPr="009A5959" w:rsidDel="00826EED">
              <w:rPr>
                <w:rFonts w:asciiTheme="minorHAnsi" w:hAnsiTheme="minorHAnsi" w:cstheme="minorHAnsi"/>
              </w:rPr>
              <w:t xml:space="preserve"> </w:t>
            </w:r>
            <w:r w:rsidRPr="009A5959">
              <w:rPr>
                <w:rFonts w:asciiTheme="minorHAnsi" w:hAnsiTheme="minorHAnsi" w:cstheme="minorHAnsi"/>
              </w:rPr>
              <w:t>in providing these solutions to demonstrate capacity, capability, and experience with customer examples, case studies or testimonials.</w:t>
            </w:r>
          </w:p>
          <w:p w14:paraId="3FE00FAD" w14:textId="77777777" w:rsidR="009A5959" w:rsidRPr="009A5959" w:rsidRDefault="009A5959" w:rsidP="009A5959">
            <w:pPr>
              <w:pStyle w:val="ListParagraph"/>
              <w:numPr>
                <w:ilvl w:val="0"/>
                <w:numId w:val="14"/>
              </w:numPr>
              <w:rPr>
                <w:rFonts w:asciiTheme="minorHAnsi" w:hAnsiTheme="minorHAnsi" w:cstheme="minorHAnsi"/>
              </w:rPr>
            </w:pPr>
            <w:r w:rsidRPr="009A5959">
              <w:rPr>
                <w:rFonts w:asciiTheme="minorHAnsi" w:hAnsiTheme="minorHAnsi" w:cstheme="minorHAnsi"/>
              </w:rPr>
              <w:t>Provide details of their processes and procedures, systems, and interfaces for these solutions. Bidders may choose to provide example project plans, processes, design documentation, flow charts or other evidence as appendices.</w:t>
            </w:r>
          </w:p>
          <w:p w14:paraId="11C62828" w14:textId="77777777" w:rsidR="009A5959" w:rsidRPr="009A5959" w:rsidRDefault="009A5959" w:rsidP="009A5959">
            <w:pPr>
              <w:pStyle w:val="ListParagraph"/>
              <w:numPr>
                <w:ilvl w:val="0"/>
                <w:numId w:val="14"/>
              </w:numPr>
              <w:rPr>
                <w:rFonts w:asciiTheme="minorHAnsi" w:hAnsiTheme="minorHAnsi" w:cstheme="minorHAnsi"/>
              </w:rPr>
            </w:pPr>
            <w:r w:rsidRPr="009A5959">
              <w:rPr>
                <w:rFonts w:asciiTheme="minorHAnsi" w:hAnsiTheme="minorHAnsi" w:cstheme="minorHAnsi"/>
              </w:rPr>
              <w:t xml:space="preserve">State if they are supplying these solutions directly, or if they are acting as a distributor or supplier and/or using any third parties for delivery. </w:t>
            </w:r>
          </w:p>
          <w:p w14:paraId="79FF44DE" w14:textId="77777777" w:rsidR="009A5959" w:rsidRPr="009A5959" w:rsidRDefault="009A5959" w:rsidP="009A5959">
            <w:pPr>
              <w:pStyle w:val="ListParagraph"/>
              <w:numPr>
                <w:ilvl w:val="0"/>
                <w:numId w:val="14"/>
              </w:numPr>
              <w:rPr>
                <w:rFonts w:asciiTheme="minorHAnsi" w:hAnsiTheme="minorHAnsi" w:cstheme="minorHAnsi"/>
              </w:rPr>
            </w:pPr>
            <w:r w:rsidRPr="009A5959">
              <w:rPr>
                <w:rFonts w:asciiTheme="minorHAnsi" w:hAnsiTheme="minorHAnsi" w:cstheme="minorHAnsi"/>
              </w:rPr>
              <w:t xml:space="preserve">Describe their relationship with third parties involved in the delivery of these products and services and any associated agreements, qualifications, certifications, or partnership statuses. </w:t>
            </w:r>
          </w:p>
          <w:p w14:paraId="5101FDA5" w14:textId="77777777" w:rsidR="009A5959" w:rsidRPr="009A5959" w:rsidRDefault="009A5959" w:rsidP="009A5959">
            <w:pPr>
              <w:pStyle w:val="ListParagraph"/>
              <w:numPr>
                <w:ilvl w:val="0"/>
                <w:numId w:val="14"/>
              </w:numPr>
              <w:rPr>
                <w:rFonts w:asciiTheme="minorHAnsi" w:hAnsiTheme="minorHAnsi" w:cstheme="minorHAnsi"/>
              </w:rPr>
            </w:pPr>
            <w:r w:rsidRPr="009A5959">
              <w:rPr>
                <w:rFonts w:asciiTheme="minorHAnsi" w:hAnsiTheme="minorHAnsi" w:cstheme="minorHAnsi"/>
              </w:rPr>
              <w:t>Detail examples where they have provided these solutions in an educational context, and the rationale for those choices.</w:t>
            </w:r>
          </w:p>
          <w:p w14:paraId="7090A30B" w14:textId="77777777" w:rsidR="009A5959" w:rsidRPr="00624D59" w:rsidRDefault="009A5959" w:rsidP="009A5959">
            <w:pPr>
              <w:pStyle w:val="ListParagraph"/>
              <w:numPr>
                <w:ilvl w:val="0"/>
                <w:numId w:val="14"/>
              </w:numPr>
              <w:rPr>
                <w:rFonts w:asciiTheme="minorHAnsi" w:hAnsiTheme="minorHAnsi" w:cstheme="minorHAnsi"/>
              </w:rPr>
            </w:pPr>
            <w:r w:rsidRPr="00624D59">
              <w:rPr>
                <w:rFonts w:asciiTheme="minorHAnsi" w:hAnsiTheme="minorHAnsi" w:cstheme="minorHAnsi"/>
              </w:rPr>
              <w:t xml:space="preserve">Add costs for the required services in </w:t>
            </w:r>
            <w:r w:rsidRPr="009A5959">
              <w:rPr>
                <w:rFonts w:asciiTheme="minorHAnsi" w:hAnsiTheme="minorHAnsi" w:cstheme="minorHAnsi"/>
                <w:b/>
                <w:bCs/>
              </w:rPr>
              <w:t>EN-COV-ICTL11-1022 CovMAT Cost Matrix</w:t>
            </w:r>
            <w:r>
              <w:rPr>
                <w:rFonts w:asciiTheme="minorHAnsi" w:hAnsiTheme="minorHAnsi" w:cstheme="minorHAnsi"/>
                <w:b/>
                <w:bCs/>
              </w:rPr>
              <w:t xml:space="preserve"> – Final.xlsx.</w:t>
            </w:r>
          </w:p>
          <w:p w14:paraId="635D3AE9" w14:textId="77777777" w:rsidR="009A5959" w:rsidRPr="009A5959" w:rsidRDefault="009A5959" w:rsidP="009A5959">
            <w:pPr>
              <w:rPr>
                <w:rFonts w:asciiTheme="minorHAnsi" w:hAnsiTheme="minorHAnsi" w:cstheme="minorHAnsi"/>
              </w:rPr>
            </w:pPr>
          </w:p>
          <w:p w14:paraId="0AA9DEBB" w14:textId="77777777" w:rsidR="009A5959" w:rsidRPr="009A5959" w:rsidRDefault="009A5959" w:rsidP="009A5959">
            <w:pPr>
              <w:rPr>
                <w:rFonts w:asciiTheme="minorHAnsi" w:hAnsiTheme="minorHAnsi" w:cstheme="minorHAnsi"/>
              </w:rPr>
            </w:pPr>
            <w:r w:rsidRPr="009A5959">
              <w:rPr>
                <w:rFonts w:asciiTheme="minorHAnsi" w:hAnsiTheme="minorHAnsi" w:cstheme="minorHAnsi"/>
              </w:rPr>
              <w:t xml:space="preserve">Answers should be no more than </w:t>
            </w:r>
            <w:r w:rsidRPr="009A5959">
              <w:rPr>
                <w:rFonts w:asciiTheme="minorHAnsi" w:hAnsiTheme="minorHAnsi" w:cstheme="minorHAnsi"/>
                <w:b/>
                <w:bCs/>
              </w:rPr>
              <w:t xml:space="preserve">5 pages </w:t>
            </w:r>
            <w:r w:rsidRPr="009A5959">
              <w:rPr>
                <w:rFonts w:asciiTheme="minorHAnsi" w:hAnsiTheme="minorHAnsi" w:cstheme="minorHAnsi"/>
              </w:rPr>
              <w:t xml:space="preserve">(excluding charts and images in your answer). You may submit additional information such as specifications, case studies etc. but they </w:t>
            </w:r>
            <w:r w:rsidRPr="009A5959">
              <w:rPr>
                <w:rFonts w:asciiTheme="minorHAnsi" w:hAnsiTheme="minorHAnsi" w:cstheme="minorHAnsi"/>
                <w:b/>
                <w:bCs/>
              </w:rPr>
              <w:t>MUST</w:t>
            </w:r>
            <w:r w:rsidRPr="009A5959">
              <w:rPr>
                <w:rFonts w:asciiTheme="minorHAnsi" w:hAnsiTheme="minorHAnsi" w:cstheme="minorHAnsi"/>
              </w:rPr>
              <w:t xml:space="preserve"> be clearly referenced in the text of your answer if they are to be considered for evaluation.</w:t>
            </w:r>
          </w:p>
          <w:p w14:paraId="032A52B6" w14:textId="77777777" w:rsidR="003D5A6A" w:rsidRPr="009A5959" w:rsidRDefault="003D5A6A" w:rsidP="009A5959">
            <w:pPr>
              <w:rPr>
                <w:rFonts w:asciiTheme="minorHAnsi" w:hAnsiTheme="minorHAnsi" w:cstheme="minorHAnsi"/>
              </w:rPr>
            </w:pPr>
          </w:p>
        </w:tc>
      </w:tr>
    </w:tbl>
    <w:p w14:paraId="5220FBD9" w14:textId="77777777" w:rsidR="003D5A6A" w:rsidRPr="005B70F8" w:rsidRDefault="003D5A6A" w:rsidP="003D5A6A">
      <w:pPr>
        <w:rPr>
          <w:rFonts w:cstheme="minorHAnsi"/>
        </w:rPr>
      </w:pP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1C987"/>
        <w:tblLook w:val="04A0" w:firstRow="1" w:lastRow="0" w:firstColumn="1" w:lastColumn="0" w:noHBand="0" w:noVBand="1"/>
      </w:tblPr>
      <w:tblGrid>
        <w:gridCol w:w="9781"/>
      </w:tblGrid>
      <w:tr w:rsidR="003D5A6A" w:rsidRPr="00103933" w14:paraId="12D2A73C" w14:textId="77777777" w:rsidTr="008B64A3">
        <w:tc>
          <w:tcPr>
            <w:tcW w:w="9781" w:type="dxa"/>
            <w:shd w:val="clear" w:color="auto" w:fill="11C987"/>
          </w:tcPr>
          <w:p w14:paraId="3808E764" w14:textId="6BB8FF86" w:rsidR="003D5A6A" w:rsidRPr="00103933" w:rsidRDefault="003D5A6A" w:rsidP="008B64A3">
            <w:pPr>
              <w:rPr>
                <w:rFonts w:asciiTheme="minorHAnsi" w:hAnsiTheme="minorHAnsi" w:cstheme="minorHAnsi"/>
                <w:bCs/>
                <w:color w:val="FFFFFF" w:themeColor="background1"/>
              </w:rPr>
            </w:pPr>
            <w:r w:rsidRPr="00103933">
              <w:rPr>
                <w:rFonts w:asciiTheme="minorHAnsi" w:hAnsiTheme="minorHAnsi" w:cstheme="minorHAnsi"/>
                <w:bCs/>
                <w:color w:val="FFFFFF" w:themeColor="background1"/>
              </w:rPr>
              <w:t xml:space="preserve">AQ4: </w:t>
            </w:r>
            <w:r w:rsidR="00103933" w:rsidRPr="00103933">
              <w:rPr>
                <w:rFonts w:asciiTheme="minorHAnsi" w:hAnsiTheme="minorHAnsi" w:cstheme="minorHAnsi"/>
                <w:bCs/>
                <w:color w:val="FFFFFF" w:themeColor="background1"/>
              </w:rPr>
              <w:t>Safeguarding and Security</w:t>
            </w:r>
          </w:p>
          <w:p w14:paraId="506D7948" w14:textId="4DB51C3B" w:rsidR="003D5A6A" w:rsidRPr="00103933" w:rsidRDefault="003D5A6A" w:rsidP="008B64A3">
            <w:pPr>
              <w:rPr>
                <w:rFonts w:asciiTheme="minorHAnsi" w:hAnsiTheme="minorHAnsi" w:cstheme="minorHAnsi"/>
                <w:bCs/>
                <w:color w:val="FFFFFF" w:themeColor="background1"/>
              </w:rPr>
            </w:pPr>
            <w:r w:rsidRPr="00103933">
              <w:rPr>
                <w:rFonts w:asciiTheme="minorHAnsi" w:hAnsiTheme="minorHAnsi" w:cstheme="minorHAnsi"/>
                <w:bCs/>
                <w:color w:val="FFFFFF" w:themeColor="background1"/>
              </w:rPr>
              <w:t>Bidders Response</w:t>
            </w:r>
          </w:p>
        </w:tc>
      </w:tr>
    </w:tbl>
    <w:p w14:paraId="366667BD" w14:textId="77777777" w:rsidR="003D5A6A" w:rsidRPr="005B70F8" w:rsidRDefault="003D5A6A" w:rsidP="003D5A6A">
      <w:pPr>
        <w:rPr>
          <w:rFonts w:cstheme="minorHAnsi"/>
        </w:rPr>
      </w:pPr>
    </w:p>
    <w:p w14:paraId="11A68751" w14:textId="77777777" w:rsidR="003D5A6A" w:rsidRDefault="003D5A6A" w:rsidP="003D5A6A">
      <w:pPr>
        <w:rPr>
          <w:rFonts w:cstheme="minorHAnsi"/>
        </w:rPr>
      </w:pPr>
      <w:r w:rsidRPr="005B70F8">
        <w:rPr>
          <w:rFonts w:cstheme="minorHAnsi"/>
        </w:rPr>
        <w:t xml:space="preserve">[Bidder to answer here. Please provide your answer to the AQ in this document. Additional information that you have been asked to provide like specifications, case studies, processes etc. can be submitted as appendices.] </w:t>
      </w:r>
    </w:p>
    <w:p w14:paraId="3CA1F71B" w14:textId="77777777" w:rsidR="003D5A6A" w:rsidRDefault="003D5A6A" w:rsidP="003D5A6A">
      <w:pPr>
        <w:rPr>
          <w:rFonts w:cstheme="minorHAnsi"/>
        </w:rPr>
      </w:pPr>
      <w:r>
        <w:rPr>
          <w:rFonts w:cstheme="minorHAnsi"/>
        </w:rPr>
        <w:br w:type="page"/>
      </w:r>
    </w:p>
    <w:tbl>
      <w:tblPr>
        <w:tblStyle w:val="TableGrid"/>
        <w:tblW w:w="9781" w:type="dxa"/>
        <w:tblLook w:val="04A0" w:firstRow="1" w:lastRow="0" w:firstColumn="1" w:lastColumn="0" w:noHBand="0" w:noVBand="1"/>
      </w:tblPr>
      <w:tblGrid>
        <w:gridCol w:w="9781"/>
      </w:tblGrid>
      <w:tr w:rsidR="00263EA6" w:rsidRPr="005B70F8" w14:paraId="552F3AEA" w14:textId="77777777" w:rsidTr="008B64A3">
        <w:trPr>
          <w:trHeight w:val="397"/>
        </w:trPr>
        <w:tc>
          <w:tcPr>
            <w:tcW w:w="9781" w:type="dxa"/>
            <w:tcBorders>
              <w:top w:val="nil"/>
              <w:left w:val="nil"/>
              <w:bottom w:val="nil"/>
              <w:right w:val="nil"/>
            </w:tcBorders>
            <w:shd w:val="clear" w:color="auto" w:fill="002060"/>
            <w:vAlign w:val="center"/>
          </w:tcPr>
          <w:p w14:paraId="0EBF1FAF" w14:textId="4A004278" w:rsidR="00263EA6" w:rsidRPr="003A4B4D" w:rsidRDefault="00263EA6" w:rsidP="008B64A3">
            <w:pPr>
              <w:pStyle w:val="Heading3"/>
              <w:outlineLvl w:val="2"/>
              <w:rPr>
                <w:rFonts w:asciiTheme="minorHAnsi" w:hAnsiTheme="minorHAnsi" w:cstheme="minorHAnsi"/>
              </w:rPr>
            </w:pPr>
            <w:bookmarkStart w:id="17" w:name="_Toc102123083"/>
            <w:bookmarkStart w:id="18" w:name="_Toc117179148"/>
            <w:r w:rsidRPr="003A4B4D">
              <w:rPr>
                <w:rFonts w:asciiTheme="minorHAnsi" w:hAnsiTheme="minorHAnsi" w:cstheme="minorHAnsi"/>
                <w:b/>
                <w:bCs w:val="0"/>
              </w:rPr>
              <w:lastRenderedPageBreak/>
              <w:t>AQ</w:t>
            </w:r>
            <w:r>
              <w:rPr>
                <w:rFonts w:asciiTheme="minorHAnsi" w:hAnsiTheme="minorHAnsi" w:cstheme="minorHAnsi"/>
                <w:b/>
                <w:bCs w:val="0"/>
              </w:rPr>
              <w:t>5</w:t>
            </w:r>
            <w:r w:rsidRPr="003A4B4D">
              <w:rPr>
                <w:rFonts w:asciiTheme="minorHAnsi" w:hAnsiTheme="minorHAnsi" w:cstheme="minorHAnsi"/>
                <w:b/>
                <w:bCs w:val="0"/>
              </w:rPr>
              <w:t>:</w:t>
            </w:r>
            <w:r w:rsidRPr="003A4B4D">
              <w:rPr>
                <w:rFonts w:asciiTheme="minorHAnsi" w:hAnsiTheme="minorHAnsi" w:cstheme="minorHAnsi"/>
              </w:rPr>
              <w:t xml:space="preserve"> Social Value</w:t>
            </w:r>
            <w:bookmarkEnd w:id="17"/>
            <w:bookmarkEnd w:id="18"/>
          </w:p>
        </w:tc>
      </w:tr>
      <w:tr w:rsidR="00263EA6" w:rsidRPr="005B70F8" w14:paraId="1EEFDA3B" w14:textId="77777777" w:rsidTr="008B64A3">
        <w:trPr>
          <w:trHeight w:val="397"/>
        </w:trPr>
        <w:tc>
          <w:tcPr>
            <w:tcW w:w="9781" w:type="dxa"/>
            <w:tcBorders>
              <w:top w:val="nil"/>
              <w:left w:val="nil"/>
              <w:bottom w:val="nil"/>
              <w:right w:val="nil"/>
            </w:tcBorders>
            <w:shd w:val="clear" w:color="auto" w:fill="4F80F7"/>
            <w:vAlign w:val="center"/>
          </w:tcPr>
          <w:p w14:paraId="0FF401A5" w14:textId="77777777" w:rsidR="00263EA6" w:rsidRPr="005B70F8" w:rsidRDefault="00263EA6" w:rsidP="008B64A3">
            <w:pPr>
              <w:rPr>
                <w:rFonts w:asciiTheme="minorHAnsi" w:hAnsiTheme="minorHAnsi" w:cstheme="minorHAnsi"/>
                <w:color w:val="FFFFFF" w:themeColor="background1"/>
              </w:rPr>
            </w:pPr>
            <w:r w:rsidRPr="005B70F8">
              <w:rPr>
                <w:rFonts w:asciiTheme="minorHAnsi" w:hAnsiTheme="minorHAnsi" w:cstheme="minorHAnsi"/>
                <w:color w:val="FFFFFF" w:themeColor="background1"/>
              </w:rPr>
              <w:t>Customer Requirements</w:t>
            </w:r>
          </w:p>
        </w:tc>
      </w:tr>
      <w:tr w:rsidR="00263EA6" w:rsidRPr="005B70F8" w14:paraId="6EB5FFAA" w14:textId="77777777" w:rsidTr="008B64A3">
        <w:tc>
          <w:tcPr>
            <w:tcW w:w="9781" w:type="dxa"/>
            <w:tcBorders>
              <w:top w:val="nil"/>
              <w:left w:val="nil"/>
              <w:bottom w:val="nil"/>
              <w:right w:val="nil"/>
            </w:tcBorders>
            <w:shd w:val="clear" w:color="auto" w:fill="DEEAF6" w:themeFill="accent5" w:themeFillTint="33"/>
          </w:tcPr>
          <w:p w14:paraId="2969C0D1" w14:textId="77777777" w:rsidR="00263EA6" w:rsidRPr="005B70F8" w:rsidRDefault="00263EA6" w:rsidP="008B64A3">
            <w:pPr>
              <w:rPr>
                <w:rFonts w:asciiTheme="minorHAnsi" w:hAnsiTheme="minorHAnsi" w:cstheme="minorHAnsi"/>
                <w:color w:val="000000" w:themeColor="text1"/>
              </w:rPr>
            </w:pPr>
          </w:p>
          <w:p w14:paraId="4B4BA31D" w14:textId="3E00ABA1" w:rsidR="001473A0" w:rsidRDefault="008F1280" w:rsidP="008B64A3">
            <w:pPr>
              <w:rPr>
                <w:rFonts w:asciiTheme="minorHAnsi" w:hAnsiTheme="minorHAnsi" w:cstheme="minorHAnsi"/>
                <w:b/>
                <w:bCs/>
                <w:color w:val="000000" w:themeColor="text1"/>
              </w:rPr>
            </w:pPr>
            <w:r>
              <w:rPr>
                <w:rFonts w:asciiTheme="minorHAnsi" w:hAnsiTheme="minorHAnsi" w:cstheme="minorHAnsi"/>
                <w:b/>
                <w:bCs/>
                <w:color w:val="000000" w:themeColor="text1"/>
              </w:rPr>
              <w:t>Statement from the Diocese of Coventry Multi Academy Trust  about m</w:t>
            </w:r>
            <w:r w:rsidR="001473A0">
              <w:rPr>
                <w:rFonts w:asciiTheme="minorHAnsi" w:hAnsiTheme="minorHAnsi" w:cstheme="minorHAnsi"/>
                <w:b/>
                <w:bCs/>
                <w:color w:val="000000" w:themeColor="text1"/>
              </w:rPr>
              <w:t xml:space="preserve">odern slavery, </w:t>
            </w:r>
            <w:r>
              <w:rPr>
                <w:rFonts w:asciiTheme="minorHAnsi" w:hAnsiTheme="minorHAnsi" w:cstheme="minorHAnsi"/>
                <w:b/>
                <w:bCs/>
                <w:color w:val="000000" w:themeColor="text1"/>
              </w:rPr>
              <w:t>corporate social responsibility</w:t>
            </w:r>
            <w:r w:rsidR="001473A0">
              <w:rPr>
                <w:rFonts w:asciiTheme="minorHAnsi" w:hAnsiTheme="minorHAnsi" w:cstheme="minorHAnsi"/>
                <w:b/>
                <w:bCs/>
                <w:color w:val="000000" w:themeColor="text1"/>
              </w:rPr>
              <w:t xml:space="preserve"> and Ne</w:t>
            </w:r>
            <w:r>
              <w:rPr>
                <w:rFonts w:asciiTheme="minorHAnsi" w:hAnsiTheme="minorHAnsi" w:cstheme="minorHAnsi"/>
                <w:b/>
                <w:bCs/>
                <w:color w:val="000000" w:themeColor="text1"/>
              </w:rPr>
              <w:t>t Zero:</w:t>
            </w:r>
          </w:p>
          <w:p w14:paraId="7E5B670B" w14:textId="138D19AB" w:rsidR="001473A0" w:rsidRPr="008F1280" w:rsidRDefault="001473A0" w:rsidP="008F1280"/>
          <w:p w14:paraId="3CF68F3A" w14:textId="4852D141" w:rsidR="001473A0" w:rsidRPr="008F1280" w:rsidRDefault="008F1280" w:rsidP="008F1280">
            <w:pPr>
              <w:rPr>
                <w:rFonts w:asciiTheme="minorHAnsi" w:hAnsiTheme="minorHAnsi" w:cstheme="minorHAnsi"/>
                <w:i/>
                <w:iCs/>
              </w:rPr>
            </w:pPr>
            <w:r w:rsidRPr="008F1280">
              <w:rPr>
                <w:rFonts w:asciiTheme="minorHAnsi" w:hAnsiTheme="minorHAnsi" w:cstheme="minorHAnsi"/>
                <w:i/>
                <w:iCs/>
              </w:rPr>
              <w:t>“</w:t>
            </w:r>
            <w:r w:rsidR="001473A0" w:rsidRPr="008F1280">
              <w:rPr>
                <w:rFonts w:asciiTheme="minorHAnsi" w:hAnsiTheme="minorHAnsi" w:cstheme="minorHAnsi"/>
                <w:i/>
                <w:iCs/>
              </w:rPr>
              <w:t>We are committed to ensuring that there is no modern slavery or human trafficking in our supply chains or in any part of our business and expectations will be set during the procurement process with our direct supply chain where that is both appropriate and practical.</w:t>
            </w:r>
          </w:p>
          <w:p w14:paraId="59E18134" w14:textId="77777777" w:rsidR="001473A0" w:rsidRPr="008F1280" w:rsidRDefault="001473A0" w:rsidP="008F1280">
            <w:pPr>
              <w:rPr>
                <w:rFonts w:asciiTheme="minorHAnsi" w:hAnsiTheme="minorHAnsi" w:cstheme="minorHAnsi"/>
                <w:i/>
                <w:iCs/>
              </w:rPr>
            </w:pPr>
            <w:r w:rsidRPr="008F1280">
              <w:rPr>
                <w:rFonts w:asciiTheme="minorHAnsi" w:hAnsiTheme="minorHAnsi" w:cstheme="minorHAnsi"/>
                <w:i/>
                <w:iCs/>
              </w:rPr>
              <w:t> </w:t>
            </w:r>
          </w:p>
          <w:p w14:paraId="3B269FA0" w14:textId="2E37C362" w:rsidR="001473A0" w:rsidRPr="008F1280" w:rsidRDefault="001473A0" w:rsidP="008F1280">
            <w:pPr>
              <w:rPr>
                <w:rFonts w:asciiTheme="minorHAnsi" w:hAnsiTheme="minorHAnsi" w:cstheme="minorHAnsi"/>
                <w:i/>
                <w:iCs/>
              </w:rPr>
            </w:pPr>
            <w:r w:rsidRPr="008F1280">
              <w:rPr>
                <w:rFonts w:asciiTheme="minorHAnsi" w:hAnsiTheme="minorHAnsi" w:cstheme="minorHAnsi"/>
                <w:i/>
                <w:iCs/>
              </w:rPr>
              <w:t>Where possible, procurement activities should seek to understand any additional Social Value and Corporate Social Responsibility benefits and look to measure any potential supplier’s ability to deliver additional Social Value. Suppliers with established Apprentice schemes, work placements and the potential to benefit the wider Trust community should be favoured.</w:t>
            </w:r>
          </w:p>
          <w:p w14:paraId="70F372AB" w14:textId="77777777" w:rsidR="008F1280" w:rsidRPr="008F1280" w:rsidRDefault="008F1280" w:rsidP="008F1280">
            <w:pPr>
              <w:rPr>
                <w:rFonts w:asciiTheme="minorHAnsi" w:hAnsiTheme="minorHAnsi" w:cstheme="minorHAnsi"/>
                <w:i/>
                <w:iCs/>
              </w:rPr>
            </w:pPr>
          </w:p>
          <w:p w14:paraId="53C6A101" w14:textId="76713B0E" w:rsidR="001473A0" w:rsidRPr="008F1280" w:rsidRDefault="001473A0" w:rsidP="008F1280">
            <w:pPr>
              <w:rPr>
                <w:rFonts w:asciiTheme="minorHAnsi" w:hAnsiTheme="minorHAnsi" w:cstheme="minorHAnsi"/>
                <w:i/>
                <w:iCs/>
              </w:rPr>
            </w:pPr>
            <w:r w:rsidRPr="008F1280">
              <w:rPr>
                <w:rFonts w:asciiTheme="minorHAnsi" w:hAnsiTheme="minorHAnsi" w:cstheme="minorHAnsi"/>
                <w:i/>
                <w:iCs/>
              </w:rPr>
              <w:t>Where possible, procurement activities should consider the Net Zero ambitions of the Trust and detail the sustainability of proposed solutions. Suppliers must be committed to helping the Trust achieve Net Zero and all proposed solutions should minimise the carbon footprint generated. In addition, suppliers who can demonstrate a commitment to Net Zero themselves and, in their supply-chain should be favoured.</w:t>
            </w:r>
          </w:p>
          <w:p w14:paraId="271E7496" w14:textId="2A61056D" w:rsidR="001473A0" w:rsidRPr="008F1280" w:rsidRDefault="001473A0" w:rsidP="008B64A3">
            <w:pPr>
              <w:rPr>
                <w:rFonts w:asciiTheme="minorHAnsi" w:hAnsiTheme="minorHAnsi" w:cstheme="minorHAnsi"/>
                <w:b/>
                <w:bCs/>
                <w:i/>
                <w:iCs/>
                <w:color w:val="000000" w:themeColor="text1"/>
              </w:rPr>
            </w:pPr>
          </w:p>
          <w:p w14:paraId="669BF364" w14:textId="172126A5" w:rsidR="008F1280" w:rsidRPr="008F1280" w:rsidRDefault="008F1280" w:rsidP="008F1280">
            <w:pPr>
              <w:rPr>
                <w:rFonts w:asciiTheme="minorHAnsi" w:eastAsia="Arial" w:hAnsiTheme="minorHAnsi" w:cstheme="minorHAnsi"/>
                <w:i/>
                <w:iCs/>
                <w:color w:val="000000" w:themeColor="text1"/>
              </w:rPr>
            </w:pPr>
            <w:r w:rsidRPr="008F1280">
              <w:rPr>
                <w:rFonts w:asciiTheme="minorHAnsi" w:eastAsia="Arial" w:hAnsiTheme="minorHAnsi" w:cstheme="minorHAnsi"/>
                <w:i/>
                <w:iCs/>
                <w:color w:val="000000" w:themeColor="text1"/>
              </w:rPr>
              <w:t>The Authority must fulfil obligations under current legislation to consider the Social Value inherent in any tendered proposition. As such, the Authority requires providers to demonstrate a level of additional social value that they bring to the contract.”</w:t>
            </w:r>
          </w:p>
          <w:p w14:paraId="197E53F6" w14:textId="00B6364F" w:rsidR="00263EA6" w:rsidRPr="001473A0" w:rsidRDefault="00263EA6" w:rsidP="008B64A3">
            <w:pPr>
              <w:rPr>
                <w:rFonts w:asciiTheme="minorHAnsi" w:hAnsiTheme="minorHAnsi" w:cstheme="minorHAnsi"/>
                <w:color w:val="000000" w:themeColor="text1"/>
              </w:rPr>
            </w:pPr>
          </w:p>
          <w:p w14:paraId="1E67C110" w14:textId="32974926" w:rsidR="00263EA6" w:rsidRDefault="008F1280" w:rsidP="008B64A3">
            <w:pPr>
              <w:rPr>
                <w:rFonts w:asciiTheme="minorHAnsi" w:eastAsia="Arial" w:hAnsiTheme="minorHAnsi" w:cstheme="minorHAnsi"/>
                <w:color w:val="000000" w:themeColor="text1"/>
              </w:rPr>
            </w:pPr>
            <w:r>
              <w:rPr>
                <w:rFonts w:asciiTheme="minorHAnsi" w:eastAsia="Arial" w:hAnsiTheme="minorHAnsi" w:cstheme="minorHAnsi"/>
                <w:color w:val="000000" w:themeColor="text1"/>
              </w:rPr>
              <w:t xml:space="preserve">As such, </w:t>
            </w:r>
            <w:r w:rsidR="00263EA6" w:rsidRPr="001473A0">
              <w:rPr>
                <w:rFonts w:asciiTheme="minorHAnsi" w:eastAsia="Arial" w:hAnsiTheme="minorHAnsi" w:cstheme="minorHAnsi"/>
                <w:color w:val="000000" w:themeColor="text1"/>
              </w:rPr>
              <w:t>The Authority wishes to consider:</w:t>
            </w:r>
          </w:p>
          <w:p w14:paraId="70DE130A" w14:textId="77777777" w:rsidR="008F1280" w:rsidRPr="001473A0" w:rsidRDefault="008F1280" w:rsidP="008B64A3">
            <w:pPr>
              <w:rPr>
                <w:rFonts w:asciiTheme="minorHAnsi" w:hAnsiTheme="minorHAnsi" w:cstheme="minorHAnsi"/>
                <w:color w:val="000000" w:themeColor="text1"/>
              </w:rPr>
            </w:pPr>
          </w:p>
          <w:p w14:paraId="16FDC6C3" w14:textId="49BDE41E" w:rsidR="008F1280" w:rsidRPr="009A5959" w:rsidRDefault="00263EA6" w:rsidP="006F39FD">
            <w:pPr>
              <w:pStyle w:val="ListParagraph"/>
              <w:numPr>
                <w:ilvl w:val="0"/>
                <w:numId w:val="25"/>
              </w:numPr>
              <w:spacing w:line="276" w:lineRule="auto"/>
              <w:rPr>
                <w:rFonts w:asciiTheme="minorHAnsi" w:eastAsiaTheme="minorEastAsia" w:hAnsiTheme="minorHAnsi" w:cstheme="minorHAnsi"/>
                <w:color w:val="000000" w:themeColor="text1"/>
              </w:rPr>
            </w:pPr>
            <w:r w:rsidRPr="001473A0">
              <w:rPr>
                <w:rFonts w:asciiTheme="minorHAnsi" w:hAnsiTheme="minorHAnsi" w:cstheme="minorHAnsi"/>
                <w:color w:val="000000" w:themeColor="text1"/>
              </w:rPr>
              <w:t xml:space="preserve">How suppliers can assist the </w:t>
            </w:r>
            <w:r w:rsidR="008F1280">
              <w:rPr>
                <w:rFonts w:asciiTheme="minorHAnsi" w:hAnsiTheme="minorHAnsi" w:cstheme="minorHAnsi"/>
                <w:color w:val="000000" w:themeColor="text1"/>
              </w:rPr>
              <w:t>t</w:t>
            </w:r>
            <w:r w:rsidRPr="001473A0">
              <w:rPr>
                <w:rFonts w:asciiTheme="minorHAnsi" w:hAnsiTheme="minorHAnsi" w:cstheme="minorHAnsi"/>
                <w:color w:val="000000" w:themeColor="text1"/>
              </w:rPr>
              <w:t>rust in planning and delivering a low energy Net Zero Strategy for ICT</w:t>
            </w:r>
            <w:r w:rsidR="006F39FD">
              <w:rPr>
                <w:rFonts w:asciiTheme="minorHAnsi" w:hAnsiTheme="minorHAnsi" w:cstheme="minorHAnsi"/>
                <w:color w:val="000000" w:themeColor="text1"/>
              </w:rPr>
              <w:t xml:space="preserve"> (OR)</w:t>
            </w:r>
            <w:r w:rsidRPr="001473A0">
              <w:rPr>
                <w:rFonts w:asciiTheme="minorHAnsi" w:hAnsiTheme="minorHAnsi" w:cstheme="minorHAnsi"/>
                <w:color w:val="000000" w:themeColor="text1"/>
              </w:rPr>
              <w:t>.</w:t>
            </w:r>
          </w:p>
          <w:p w14:paraId="58F776FD" w14:textId="37A7382F" w:rsidR="008F1280" w:rsidRPr="009A5959" w:rsidRDefault="00263EA6" w:rsidP="006F39FD">
            <w:pPr>
              <w:pStyle w:val="ListParagraph"/>
              <w:numPr>
                <w:ilvl w:val="0"/>
                <w:numId w:val="25"/>
              </w:numPr>
              <w:spacing w:line="276" w:lineRule="auto"/>
              <w:rPr>
                <w:rFonts w:asciiTheme="minorHAnsi" w:eastAsiaTheme="minorEastAsia" w:hAnsiTheme="minorHAnsi" w:cstheme="minorHAnsi"/>
                <w:color w:val="000000" w:themeColor="text1"/>
              </w:rPr>
            </w:pPr>
            <w:r w:rsidRPr="001473A0">
              <w:rPr>
                <w:rFonts w:asciiTheme="minorHAnsi" w:hAnsiTheme="minorHAnsi" w:cstheme="minorHAnsi"/>
                <w:color w:val="000000" w:themeColor="text1"/>
              </w:rPr>
              <w:t xml:space="preserve">What measures the </w:t>
            </w:r>
            <w:r w:rsidR="006F39FD">
              <w:rPr>
                <w:rFonts w:asciiTheme="minorHAnsi" w:hAnsiTheme="minorHAnsi" w:cstheme="minorHAnsi"/>
                <w:color w:val="000000" w:themeColor="text1"/>
              </w:rPr>
              <w:t>s</w:t>
            </w:r>
            <w:r w:rsidRPr="001473A0">
              <w:rPr>
                <w:rFonts w:asciiTheme="minorHAnsi" w:hAnsiTheme="minorHAnsi" w:cstheme="minorHAnsi"/>
                <w:color w:val="000000" w:themeColor="text1"/>
              </w:rPr>
              <w:t>upplier is taking to tackle the carbon footprint in its supply chain</w:t>
            </w:r>
            <w:r w:rsidR="006F39FD">
              <w:rPr>
                <w:rFonts w:asciiTheme="minorHAnsi" w:hAnsiTheme="minorHAnsi" w:cstheme="minorHAnsi"/>
                <w:color w:val="000000" w:themeColor="text1"/>
              </w:rPr>
              <w:t xml:space="preserve"> (OR)</w:t>
            </w:r>
            <w:r w:rsidRPr="001473A0">
              <w:rPr>
                <w:rFonts w:asciiTheme="minorHAnsi" w:hAnsiTheme="minorHAnsi" w:cstheme="minorHAnsi"/>
                <w:color w:val="000000" w:themeColor="text1"/>
              </w:rPr>
              <w:t>.</w:t>
            </w:r>
          </w:p>
          <w:p w14:paraId="1C1E529D" w14:textId="25234562" w:rsidR="008F1280" w:rsidRPr="009A5959" w:rsidRDefault="00263EA6" w:rsidP="006F39FD">
            <w:pPr>
              <w:pStyle w:val="ListParagraph"/>
              <w:numPr>
                <w:ilvl w:val="0"/>
                <w:numId w:val="25"/>
              </w:numPr>
              <w:spacing w:line="276" w:lineRule="auto"/>
              <w:rPr>
                <w:rFonts w:asciiTheme="minorHAnsi" w:eastAsiaTheme="minorEastAsia" w:hAnsiTheme="minorHAnsi" w:cstheme="minorHAnsi"/>
                <w:color w:val="000000" w:themeColor="text1"/>
              </w:rPr>
            </w:pPr>
            <w:r w:rsidRPr="001473A0">
              <w:rPr>
                <w:rFonts w:asciiTheme="minorHAnsi" w:hAnsiTheme="minorHAnsi" w:cstheme="minorHAnsi"/>
                <w:color w:val="000000" w:themeColor="text1"/>
              </w:rPr>
              <w:t xml:space="preserve">How the </w:t>
            </w:r>
            <w:r w:rsidR="006F39FD">
              <w:rPr>
                <w:rFonts w:asciiTheme="minorHAnsi" w:hAnsiTheme="minorHAnsi" w:cstheme="minorHAnsi"/>
                <w:color w:val="000000" w:themeColor="text1"/>
              </w:rPr>
              <w:t>s</w:t>
            </w:r>
            <w:r w:rsidRPr="001473A0">
              <w:rPr>
                <w:rFonts w:asciiTheme="minorHAnsi" w:hAnsiTheme="minorHAnsi" w:cstheme="minorHAnsi"/>
                <w:color w:val="000000" w:themeColor="text1"/>
              </w:rPr>
              <w:t>upplier is addressing Carbon Neutrality and Net Zero as a business</w:t>
            </w:r>
            <w:r w:rsidR="006F39FD">
              <w:rPr>
                <w:rFonts w:asciiTheme="minorHAnsi" w:hAnsiTheme="minorHAnsi" w:cstheme="minorHAnsi"/>
                <w:color w:val="000000" w:themeColor="text1"/>
              </w:rPr>
              <w:t xml:space="preserve"> (OR)</w:t>
            </w:r>
            <w:r w:rsidRPr="001473A0">
              <w:rPr>
                <w:rFonts w:asciiTheme="minorHAnsi" w:hAnsiTheme="minorHAnsi" w:cstheme="minorHAnsi"/>
                <w:color w:val="000000" w:themeColor="text1"/>
              </w:rPr>
              <w:t>.</w:t>
            </w:r>
          </w:p>
          <w:p w14:paraId="69A003A7" w14:textId="55298011" w:rsidR="008F1280" w:rsidRPr="009A5959" w:rsidRDefault="00263EA6" w:rsidP="006F39FD">
            <w:pPr>
              <w:pStyle w:val="ListParagraph"/>
              <w:numPr>
                <w:ilvl w:val="0"/>
                <w:numId w:val="25"/>
              </w:numPr>
              <w:spacing w:line="276" w:lineRule="auto"/>
              <w:rPr>
                <w:rFonts w:asciiTheme="minorHAnsi" w:eastAsiaTheme="minorEastAsia" w:hAnsiTheme="minorHAnsi" w:cstheme="minorHAnsi"/>
                <w:color w:val="000000" w:themeColor="text1"/>
              </w:rPr>
            </w:pPr>
            <w:r w:rsidRPr="001473A0">
              <w:rPr>
                <w:rFonts w:asciiTheme="minorHAnsi" w:hAnsiTheme="minorHAnsi" w:cstheme="minorHAnsi"/>
                <w:color w:val="000000" w:themeColor="text1"/>
              </w:rPr>
              <w:t xml:space="preserve">Whether the </w:t>
            </w:r>
            <w:r w:rsidR="006F39FD">
              <w:rPr>
                <w:rFonts w:asciiTheme="minorHAnsi" w:hAnsiTheme="minorHAnsi" w:cstheme="minorHAnsi"/>
                <w:color w:val="000000" w:themeColor="text1"/>
              </w:rPr>
              <w:t>s</w:t>
            </w:r>
            <w:r w:rsidRPr="001473A0">
              <w:rPr>
                <w:rFonts w:asciiTheme="minorHAnsi" w:hAnsiTheme="minorHAnsi" w:cstheme="minorHAnsi"/>
                <w:color w:val="000000" w:themeColor="text1"/>
              </w:rPr>
              <w:t xml:space="preserve">upplier can offer additional value add to the </w:t>
            </w:r>
            <w:r w:rsidR="008F1280">
              <w:rPr>
                <w:rFonts w:asciiTheme="minorHAnsi" w:hAnsiTheme="minorHAnsi" w:cstheme="minorHAnsi"/>
                <w:color w:val="000000" w:themeColor="text1"/>
              </w:rPr>
              <w:t>t</w:t>
            </w:r>
            <w:r w:rsidRPr="001473A0">
              <w:rPr>
                <w:rFonts w:asciiTheme="minorHAnsi" w:hAnsiTheme="minorHAnsi" w:cstheme="minorHAnsi"/>
                <w:color w:val="000000" w:themeColor="text1"/>
              </w:rPr>
              <w:t xml:space="preserve">rust in terms of </w:t>
            </w:r>
            <w:r w:rsidR="008F1280">
              <w:rPr>
                <w:rFonts w:asciiTheme="minorHAnsi" w:hAnsiTheme="minorHAnsi" w:cstheme="minorHAnsi"/>
                <w:color w:val="000000" w:themeColor="text1"/>
              </w:rPr>
              <w:t>c</w:t>
            </w:r>
            <w:r w:rsidRPr="001473A0">
              <w:rPr>
                <w:rFonts w:asciiTheme="minorHAnsi" w:hAnsiTheme="minorHAnsi" w:cstheme="minorHAnsi"/>
                <w:color w:val="000000" w:themeColor="text1"/>
              </w:rPr>
              <w:t xml:space="preserve">arbon </w:t>
            </w:r>
            <w:r w:rsidR="008F1280">
              <w:rPr>
                <w:rFonts w:asciiTheme="minorHAnsi" w:hAnsiTheme="minorHAnsi" w:cstheme="minorHAnsi"/>
                <w:color w:val="000000" w:themeColor="text1"/>
              </w:rPr>
              <w:t>n</w:t>
            </w:r>
            <w:r w:rsidRPr="001473A0">
              <w:rPr>
                <w:rFonts w:asciiTheme="minorHAnsi" w:hAnsiTheme="minorHAnsi" w:cstheme="minorHAnsi"/>
                <w:color w:val="000000" w:themeColor="text1"/>
              </w:rPr>
              <w:t>eutrality and Net Zero</w:t>
            </w:r>
            <w:r w:rsidR="006F39FD">
              <w:rPr>
                <w:rFonts w:asciiTheme="minorHAnsi" w:hAnsiTheme="minorHAnsi" w:cstheme="minorHAnsi"/>
                <w:color w:val="000000" w:themeColor="text1"/>
              </w:rPr>
              <w:t xml:space="preserve"> (OR)</w:t>
            </w:r>
            <w:r w:rsidRPr="001473A0">
              <w:rPr>
                <w:rFonts w:asciiTheme="minorHAnsi" w:hAnsiTheme="minorHAnsi" w:cstheme="minorHAnsi"/>
                <w:color w:val="000000" w:themeColor="text1"/>
              </w:rPr>
              <w:t>.</w:t>
            </w:r>
          </w:p>
          <w:p w14:paraId="4455ED77" w14:textId="3422E03F" w:rsidR="00263EA6" w:rsidRPr="008F1280" w:rsidRDefault="00263EA6" w:rsidP="006F39FD">
            <w:pPr>
              <w:pStyle w:val="ListParagraph"/>
              <w:numPr>
                <w:ilvl w:val="0"/>
                <w:numId w:val="25"/>
              </w:numPr>
              <w:spacing w:line="276" w:lineRule="auto"/>
              <w:rPr>
                <w:rFonts w:asciiTheme="minorHAnsi" w:eastAsiaTheme="minorEastAsia" w:hAnsiTheme="minorHAnsi" w:cstheme="minorHAnsi"/>
                <w:color w:val="000000" w:themeColor="text1"/>
              </w:rPr>
            </w:pPr>
            <w:r w:rsidRPr="008F1280">
              <w:rPr>
                <w:rFonts w:cstheme="minorHAnsi"/>
                <w:color w:val="000000" w:themeColor="text1"/>
              </w:rPr>
              <w:t xml:space="preserve">Any partnerships, sponsors, associates, or other parties that the </w:t>
            </w:r>
            <w:r w:rsidR="006F39FD">
              <w:rPr>
                <w:rFonts w:cstheme="minorHAnsi"/>
                <w:color w:val="000000" w:themeColor="text1"/>
              </w:rPr>
              <w:t>s</w:t>
            </w:r>
            <w:r w:rsidRPr="008F1280">
              <w:rPr>
                <w:rFonts w:cstheme="minorHAnsi"/>
                <w:color w:val="000000" w:themeColor="text1"/>
              </w:rPr>
              <w:t xml:space="preserve">upplier may have which may bring additional value to the </w:t>
            </w:r>
            <w:r w:rsidR="006F39FD">
              <w:rPr>
                <w:rFonts w:cstheme="minorHAnsi"/>
                <w:color w:val="000000" w:themeColor="text1"/>
              </w:rPr>
              <w:t>t</w:t>
            </w:r>
            <w:r w:rsidRPr="008F1280">
              <w:rPr>
                <w:rFonts w:cstheme="minorHAnsi"/>
                <w:color w:val="000000" w:themeColor="text1"/>
              </w:rPr>
              <w:t>rust in terms of Carbon Neutrality and Net Zero</w:t>
            </w:r>
            <w:r w:rsidR="006F39FD">
              <w:rPr>
                <w:rFonts w:asciiTheme="minorHAnsi" w:hAnsiTheme="minorHAnsi" w:cstheme="minorHAnsi"/>
                <w:color w:val="000000" w:themeColor="text1"/>
              </w:rPr>
              <w:t xml:space="preserve"> (OR)</w:t>
            </w:r>
            <w:r w:rsidRPr="008F1280">
              <w:rPr>
                <w:rFonts w:cstheme="minorHAnsi"/>
                <w:color w:val="000000" w:themeColor="text1"/>
              </w:rPr>
              <w:t>.</w:t>
            </w:r>
          </w:p>
          <w:p w14:paraId="2F83CF57" w14:textId="77777777" w:rsidR="00263EA6" w:rsidRPr="005B70F8" w:rsidRDefault="00263EA6" w:rsidP="008B64A3">
            <w:pPr>
              <w:rPr>
                <w:rFonts w:asciiTheme="minorHAnsi" w:hAnsiTheme="minorHAnsi" w:cstheme="minorHAnsi"/>
              </w:rPr>
            </w:pPr>
          </w:p>
        </w:tc>
      </w:tr>
      <w:tr w:rsidR="00263EA6" w:rsidRPr="005B70F8" w14:paraId="36CE97C5" w14:textId="77777777" w:rsidTr="008B64A3">
        <w:trPr>
          <w:trHeight w:val="397"/>
        </w:trPr>
        <w:tc>
          <w:tcPr>
            <w:tcW w:w="9781" w:type="dxa"/>
            <w:tcBorders>
              <w:top w:val="nil"/>
              <w:left w:val="nil"/>
              <w:bottom w:val="nil"/>
              <w:right w:val="nil"/>
            </w:tcBorders>
            <w:shd w:val="clear" w:color="auto" w:fill="4F80F7"/>
            <w:vAlign w:val="center"/>
          </w:tcPr>
          <w:p w14:paraId="571E0C66" w14:textId="77777777" w:rsidR="00263EA6" w:rsidRPr="005B70F8" w:rsidRDefault="00263EA6" w:rsidP="008B64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Required Response</w:t>
            </w:r>
          </w:p>
        </w:tc>
      </w:tr>
      <w:tr w:rsidR="00263EA6" w:rsidRPr="005B70F8" w14:paraId="4118305C" w14:textId="77777777" w:rsidTr="008B64A3">
        <w:tc>
          <w:tcPr>
            <w:tcW w:w="9781" w:type="dxa"/>
            <w:tcBorders>
              <w:top w:val="nil"/>
              <w:left w:val="nil"/>
              <w:bottom w:val="nil"/>
              <w:right w:val="nil"/>
            </w:tcBorders>
            <w:shd w:val="clear" w:color="auto" w:fill="DEEAF6" w:themeFill="accent5" w:themeFillTint="33"/>
          </w:tcPr>
          <w:p w14:paraId="2EA13DEE" w14:textId="77777777" w:rsidR="00263EA6" w:rsidRPr="005B70F8" w:rsidRDefault="00263EA6" w:rsidP="008B64A3">
            <w:pPr>
              <w:rPr>
                <w:rFonts w:asciiTheme="minorHAnsi" w:hAnsiTheme="minorHAnsi" w:cstheme="minorHAnsi"/>
              </w:rPr>
            </w:pPr>
            <w:r w:rsidRPr="005B70F8">
              <w:rPr>
                <w:rFonts w:asciiTheme="minorHAnsi" w:hAnsiTheme="minorHAnsi" w:cstheme="minorHAnsi"/>
              </w:rPr>
              <w:t xml:space="preserve">Bidders should describe their solutions to the requirements specified. </w:t>
            </w:r>
            <w:r w:rsidRPr="005B70F8">
              <w:rPr>
                <w:rFonts w:asciiTheme="minorHAnsi" w:hAnsiTheme="minorHAnsi" w:cstheme="minorHAnsi"/>
                <w:color w:val="000000" w:themeColor="text1"/>
              </w:rPr>
              <w:t>There is no cost or pricing requirement for this AQ.</w:t>
            </w:r>
          </w:p>
          <w:p w14:paraId="7AD1935F" w14:textId="77777777" w:rsidR="00263EA6" w:rsidRPr="005B70F8" w:rsidRDefault="00263EA6" w:rsidP="008B64A3">
            <w:pPr>
              <w:rPr>
                <w:rFonts w:asciiTheme="minorHAnsi" w:hAnsiTheme="minorHAnsi" w:cstheme="minorHAnsi"/>
                <w:color w:val="000000" w:themeColor="text1"/>
              </w:rPr>
            </w:pPr>
          </w:p>
          <w:p w14:paraId="550FA164" w14:textId="77777777" w:rsidR="00263EA6" w:rsidRPr="005B70F8" w:rsidRDefault="00263EA6" w:rsidP="008B64A3">
            <w:pPr>
              <w:rPr>
                <w:rFonts w:asciiTheme="minorHAnsi" w:hAnsiTheme="minorHAnsi" w:cstheme="minorHAnsi"/>
              </w:rPr>
            </w:pPr>
            <w:r w:rsidRPr="005B70F8">
              <w:rPr>
                <w:rFonts w:asciiTheme="minorHAnsi" w:hAnsiTheme="minorHAnsi" w:cstheme="minorHAnsi"/>
              </w:rPr>
              <w:t>Bidders may use this as an opportunity to describe their overall approach to Social Value, and in addition may choose to describe the following:</w:t>
            </w:r>
          </w:p>
          <w:p w14:paraId="09DD83AA" w14:textId="77777777" w:rsidR="00263EA6" w:rsidRPr="005B70F8" w:rsidRDefault="00263EA6" w:rsidP="008B64A3">
            <w:pPr>
              <w:rPr>
                <w:rFonts w:asciiTheme="minorHAnsi" w:hAnsiTheme="minorHAnsi" w:cstheme="minorHAnsi"/>
                <w:highlight w:val="lightGray"/>
              </w:rPr>
            </w:pPr>
          </w:p>
          <w:p w14:paraId="1210CF53" w14:textId="4983AE82" w:rsidR="00263EA6" w:rsidRPr="008F1280" w:rsidRDefault="00263EA6" w:rsidP="006F39FD">
            <w:pPr>
              <w:pStyle w:val="ListParagraph"/>
              <w:numPr>
                <w:ilvl w:val="0"/>
                <w:numId w:val="26"/>
              </w:numPr>
              <w:spacing w:line="276" w:lineRule="auto"/>
              <w:rPr>
                <w:rFonts w:asciiTheme="minorHAnsi" w:hAnsiTheme="minorHAnsi" w:cstheme="minorHAnsi"/>
                <w:color w:val="000000" w:themeColor="text1"/>
              </w:rPr>
            </w:pPr>
            <w:r w:rsidRPr="008F1280">
              <w:rPr>
                <w:rFonts w:asciiTheme="minorHAnsi" w:hAnsiTheme="minorHAnsi" w:cstheme="minorHAnsi"/>
                <w:color w:val="000000" w:themeColor="text1"/>
              </w:rPr>
              <w:t xml:space="preserve">Any value-added services the </w:t>
            </w:r>
            <w:r w:rsidR="006F39FD">
              <w:rPr>
                <w:rFonts w:asciiTheme="minorHAnsi" w:hAnsiTheme="minorHAnsi" w:cstheme="minorHAnsi"/>
                <w:color w:val="000000" w:themeColor="text1"/>
              </w:rPr>
              <w:t>b</w:t>
            </w:r>
            <w:r w:rsidRPr="008F1280">
              <w:rPr>
                <w:rFonts w:asciiTheme="minorHAnsi" w:hAnsiTheme="minorHAnsi" w:cstheme="minorHAnsi"/>
                <w:color w:val="000000" w:themeColor="text1"/>
              </w:rPr>
              <w:t xml:space="preserve">idder can offer the </w:t>
            </w:r>
            <w:r w:rsidR="006F39FD">
              <w:rPr>
                <w:rFonts w:asciiTheme="minorHAnsi" w:hAnsiTheme="minorHAnsi" w:cstheme="minorHAnsi"/>
                <w:color w:val="000000" w:themeColor="text1"/>
              </w:rPr>
              <w:t>trust</w:t>
            </w:r>
            <w:r w:rsidRPr="008F1280">
              <w:rPr>
                <w:rFonts w:asciiTheme="minorHAnsi" w:hAnsiTheme="minorHAnsi" w:cstheme="minorHAnsi"/>
                <w:color w:val="000000" w:themeColor="text1"/>
              </w:rPr>
              <w:t xml:space="preserve"> to help them achieve their Net Zero target and reduce their carbon footprint.</w:t>
            </w:r>
          </w:p>
          <w:p w14:paraId="29EE7055" w14:textId="77777777" w:rsidR="00263EA6" w:rsidRPr="008F1280" w:rsidRDefault="00263EA6" w:rsidP="006F39FD">
            <w:pPr>
              <w:pStyle w:val="ListParagraph"/>
              <w:numPr>
                <w:ilvl w:val="0"/>
                <w:numId w:val="26"/>
              </w:numPr>
              <w:spacing w:line="276" w:lineRule="auto"/>
              <w:rPr>
                <w:rFonts w:asciiTheme="minorHAnsi" w:hAnsiTheme="minorHAnsi" w:cstheme="minorHAnsi"/>
                <w:color w:val="000000" w:themeColor="text1"/>
              </w:rPr>
            </w:pPr>
            <w:r w:rsidRPr="008F1280">
              <w:rPr>
                <w:rFonts w:asciiTheme="minorHAnsi" w:hAnsiTheme="minorHAnsi" w:cstheme="minorHAnsi"/>
                <w:color w:val="000000" w:themeColor="text1"/>
              </w:rPr>
              <w:t>Their experience of working with similar trusts to reduce their carbon footprint and or energy efficiency, and how this experience will be of benefit to the Authority.</w:t>
            </w:r>
          </w:p>
          <w:p w14:paraId="3B5823CD" w14:textId="77777777" w:rsidR="00263EA6" w:rsidRPr="008F1280" w:rsidRDefault="00263EA6" w:rsidP="006F39FD">
            <w:pPr>
              <w:pStyle w:val="ListParagraph"/>
              <w:numPr>
                <w:ilvl w:val="0"/>
                <w:numId w:val="26"/>
              </w:numPr>
              <w:spacing w:line="276" w:lineRule="auto"/>
              <w:rPr>
                <w:rFonts w:asciiTheme="minorHAnsi" w:hAnsiTheme="minorHAnsi" w:cstheme="minorHAnsi"/>
                <w:color w:val="000000" w:themeColor="text1"/>
              </w:rPr>
            </w:pPr>
            <w:r w:rsidRPr="008F1280">
              <w:rPr>
                <w:rFonts w:asciiTheme="minorHAnsi" w:hAnsiTheme="minorHAnsi" w:cstheme="minorHAnsi"/>
                <w:color w:val="000000" w:themeColor="text1"/>
              </w:rPr>
              <w:t>Their approach to Social Value and any sponsored or other activities that they can bring to the partnership.</w:t>
            </w:r>
          </w:p>
          <w:p w14:paraId="3F624EC8" w14:textId="4546EEB7" w:rsidR="00263EA6" w:rsidRPr="008F1280" w:rsidRDefault="00263EA6" w:rsidP="006F39FD">
            <w:pPr>
              <w:pStyle w:val="ListParagraph"/>
              <w:numPr>
                <w:ilvl w:val="0"/>
                <w:numId w:val="26"/>
              </w:numPr>
              <w:spacing w:line="276" w:lineRule="auto"/>
              <w:rPr>
                <w:rFonts w:asciiTheme="minorHAnsi" w:hAnsiTheme="minorHAnsi" w:cstheme="minorHAnsi"/>
                <w:color w:val="000000" w:themeColor="text1"/>
              </w:rPr>
            </w:pPr>
            <w:r w:rsidRPr="008F1280">
              <w:rPr>
                <w:rFonts w:asciiTheme="minorHAnsi" w:hAnsiTheme="minorHAnsi" w:cstheme="minorHAnsi"/>
                <w:color w:val="000000" w:themeColor="text1"/>
              </w:rPr>
              <w:t xml:space="preserve">Their approach to Net Zero and how they may be able to assist the </w:t>
            </w:r>
            <w:r w:rsidR="006F39FD">
              <w:rPr>
                <w:rFonts w:asciiTheme="minorHAnsi" w:hAnsiTheme="minorHAnsi" w:cstheme="minorHAnsi"/>
                <w:color w:val="000000" w:themeColor="text1"/>
              </w:rPr>
              <w:t>trust</w:t>
            </w:r>
            <w:r w:rsidRPr="008F1280">
              <w:rPr>
                <w:rFonts w:asciiTheme="minorHAnsi" w:hAnsiTheme="minorHAnsi" w:cstheme="minorHAnsi"/>
                <w:color w:val="000000" w:themeColor="text1"/>
              </w:rPr>
              <w:t xml:space="preserve"> in lowering the energy consumption of ICT and achieving a lower carbon output.</w:t>
            </w:r>
          </w:p>
          <w:p w14:paraId="39752A4B" w14:textId="77777777" w:rsidR="00263EA6" w:rsidRPr="008F1280" w:rsidRDefault="00263EA6" w:rsidP="006F39FD">
            <w:pPr>
              <w:pStyle w:val="ListParagraph"/>
              <w:numPr>
                <w:ilvl w:val="0"/>
                <w:numId w:val="26"/>
              </w:numPr>
              <w:spacing w:line="276" w:lineRule="auto"/>
              <w:rPr>
                <w:rFonts w:asciiTheme="minorHAnsi" w:hAnsiTheme="minorHAnsi" w:cstheme="minorHAnsi"/>
                <w:color w:val="000000" w:themeColor="text1"/>
              </w:rPr>
            </w:pPr>
            <w:r w:rsidRPr="008F1280">
              <w:rPr>
                <w:rFonts w:asciiTheme="minorHAnsi" w:hAnsiTheme="minorHAnsi" w:cstheme="minorHAnsi"/>
                <w:color w:val="000000" w:themeColor="text1"/>
              </w:rPr>
              <w:t>Their internal Net Zero targets, and the business processes and projects they have in place or are planning to implement to reduce their carbon footprint and achieve Net Zero.</w:t>
            </w:r>
          </w:p>
          <w:p w14:paraId="5EE45EB4" w14:textId="77777777" w:rsidR="00263EA6" w:rsidRPr="005B70F8" w:rsidRDefault="00263EA6" w:rsidP="008B64A3">
            <w:pPr>
              <w:rPr>
                <w:rFonts w:asciiTheme="minorHAnsi" w:hAnsiTheme="minorHAnsi" w:cstheme="minorHAnsi"/>
              </w:rPr>
            </w:pPr>
          </w:p>
          <w:p w14:paraId="7A1208F6" w14:textId="6E8C0523" w:rsidR="00263EA6" w:rsidRPr="005B70F8" w:rsidRDefault="00263EA6" w:rsidP="008B64A3">
            <w:pPr>
              <w:rPr>
                <w:rFonts w:asciiTheme="minorHAnsi" w:hAnsiTheme="minorHAnsi" w:cstheme="minorHAnsi"/>
              </w:rPr>
            </w:pPr>
            <w:r w:rsidRPr="005B70F8">
              <w:rPr>
                <w:rFonts w:asciiTheme="minorHAnsi" w:hAnsiTheme="minorHAnsi" w:cstheme="minorHAnsi"/>
              </w:rPr>
              <w:t xml:space="preserve">This requirement will be evaluated on the appropriateness of responses, the credibility of the </w:t>
            </w:r>
            <w:r w:rsidR="006F39FD">
              <w:rPr>
                <w:rFonts w:asciiTheme="minorHAnsi" w:hAnsiTheme="minorHAnsi" w:cstheme="minorHAnsi"/>
              </w:rPr>
              <w:t>s</w:t>
            </w:r>
            <w:r w:rsidR="006F39FD" w:rsidRPr="005B70F8">
              <w:rPr>
                <w:rFonts w:asciiTheme="minorHAnsi" w:hAnsiTheme="minorHAnsi" w:cstheme="minorHAnsi"/>
              </w:rPr>
              <w:t>upplier’s</w:t>
            </w:r>
            <w:r w:rsidRPr="005B70F8">
              <w:rPr>
                <w:rFonts w:asciiTheme="minorHAnsi" w:hAnsiTheme="minorHAnsi" w:cstheme="minorHAnsi"/>
              </w:rPr>
              <w:t xml:space="preserve"> response and their ability to evidence </w:t>
            </w:r>
            <w:r w:rsidR="006F39FD">
              <w:rPr>
                <w:rFonts w:asciiTheme="minorHAnsi" w:hAnsiTheme="minorHAnsi" w:cstheme="minorHAnsi"/>
              </w:rPr>
              <w:t>s</w:t>
            </w:r>
            <w:r w:rsidRPr="005B70F8">
              <w:rPr>
                <w:rFonts w:asciiTheme="minorHAnsi" w:hAnsiTheme="minorHAnsi" w:cstheme="minorHAnsi"/>
              </w:rPr>
              <w:t xml:space="preserve">ocial </w:t>
            </w:r>
            <w:r w:rsidR="006F39FD">
              <w:rPr>
                <w:rFonts w:asciiTheme="minorHAnsi" w:hAnsiTheme="minorHAnsi" w:cstheme="minorHAnsi"/>
              </w:rPr>
              <w:t>v</w:t>
            </w:r>
            <w:r w:rsidRPr="005B70F8">
              <w:rPr>
                <w:rFonts w:asciiTheme="minorHAnsi" w:hAnsiTheme="minorHAnsi" w:cstheme="minorHAnsi"/>
              </w:rPr>
              <w:t>alue through references and previous case studies.</w:t>
            </w:r>
          </w:p>
          <w:p w14:paraId="20EEC2F3" w14:textId="77777777" w:rsidR="00263EA6" w:rsidRPr="005B70F8" w:rsidRDefault="00263EA6" w:rsidP="008B64A3">
            <w:pPr>
              <w:rPr>
                <w:rFonts w:asciiTheme="minorHAnsi" w:hAnsiTheme="minorHAnsi" w:cstheme="minorHAnsi"/>
              </w:rPr>
            </w:pPr>
          </w:p>
          <w:p w14:paraId="02B9A83E" w14:textId="53A7A3F4" w:rsidR="00263EA6" w:rsidRPr="005B70F8" w:rsidRDefault="00263EA6" w:rsidP="008B64A3">
            <w:pPr>
              <w:rPr>
                <w:rFonts w:asciiTheme="minorHAnsi" w:hAnsiTheme="minorHAnsi" w:cstheme="minorHAnsi"/>
              </w:rPr>
            </w:pPr>
            <w:r w:rsidRPr="005B70F8">
              <w:rPr>
                <w:rFonts w:asciiTheme="minorHAnsi" w:hAnsiTheme="minorHAnsi" w:cstheme="minorHAnsi"/>
              </w:rPr>
              <w:lastRenderedPageBreak/>
              <w:t xml:space="preserve">Answers should be no more </w:t>
            </w:r>
            <w:r w:rsidRPr="00BA0EA4">
              <w:rPr>
                <w:rFonts w:asciiTheme="minorHAnsi" w:hAnsiTheme="minorHAnsi" w:cstheme="minorHAnsi"/>
              </w:rPr>
              <w:t xml:space="preserve">than </w:t>
            </w:r>
            <w:r w:rsidR="00BA0EA4" w:rsidRPr="00BA0EA4">
              <w:rPr>
                <w:rFonts w:asciiTheme="minorHAnsi" w:hAnsiTheme="minorHAnsi" w:cstheme="minorHAnsi"/>
                <w:b/>
                <w:bCs/>
              </w:rPr>
              <w:t>2</w:t>
            </w:r>
            <w:r w:rsidRPr="00BA0EA4">
              <w:rPr>
                <w:rFonts w:asciiTheme="minorHAnsi" w:hAnsiTheme="minorHAnsi" w:cstheme="minorHAnsi"/>
                <w:b/>
                <w:bCs/>
              </w:rPr>
              <w:t xml:space="preserve"> pages</w:t>
            </w:r>
            <w:r w:rsidRPr="005B70F8">
              <w:rPr>
                <w:rFonts w:asciiTheme="minorHAnsi" w:hAnsiTheme="minorHAnsi" w:cstheme="minorHAnsi"/>
              </w:rPr>
              <w:t xml:space="preserve"> (excluding the additional information you have been asked to submit like specifications, case studies, processes etc.</w:t>
            </w:r>
          </w:p>
          <w:p w14:paraId="2777FC56" w14:textId="77777777" w:rsidR="00263EA6" w:rsidRPr="005B70F8" w:rsidRDefault="00263EA6" w:rsidP="008B64A3">
            <w:pPr>
              <w:rPr>
                <w:rFonts w:asciiTheme="minorHAnsi" w:hAnsiTheme="minorHAnsi" w:cstheme="minorHAnsi"/>
              </w:rPr>
            </w:pPr>
          </w:p>
        </w:tc>
      </w:tr>
    </w:tbl>
    <w:p w14:paraId="5803FDFB" w14:textId="77777777" w:rsidR="00263EA6" w:rsidRPr="005B70F8" w:rsidRDefault="00263EA6" w:rsidP="00263EA6">
      <w:pPr>
        <w:rPr>
          <w:rFonts w:cstheme="minorHAnsi"/>
        </w:rPr>
      </w:pP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1C987"/>
        <w:tblLook w:val="04A0" w:firstRow="1" w:lastRow="0" w:firstColumn="1" w:lastColumn="0" w:noHBand="0" w:noVBand="1"/>
      </w:tblPr>
      <w:tblGrid>
        <w:gridCol w:w="9781"/>
      </w:tblGrid>
      <w:tr w:rsidR="00263EA6" w:rsidRPr="005B70F8" w14:paraId="18DDFA53" w14:textId="77777777" w:rsidTr="008B64A3">
        <w:tc>
          <w:tcPr>
            <w:tcW w:w="9781" w:type="dxa"/>
            <w:shd w:val="clear" w:color="auto" w:fill="11C987"/>
          </w:tcPr>
          <w:p w14:paraId="2C3367BE" w14:textId="351D6762" w:rsidR="00263EA6" w:rsidRPr="005B70F8" w:rsidRDefault="00263EA6" w:rsidP="008B64A3">
            <w:pPr>
              <w:rPr>
                <w:rFonts w:asciiTheme="minorHAnsi" w:hAnsiTheme="minorHAnsi" w:cstheme="minorHAnsi"/>
                <w:color w:val="FFFFFF" w:themeColor="background1"/>
              </w:rPr>
            </w:pPr>
            <w:r w:rsidRPr="005B70F8">
              <w:rPr>
                <w:rFonts w:asciiTheme="minorHAnsi" w:hAnsiTheme="minorHAnsi" w:cstheme="minorHAnsi"/>
                <w:b/>
                <w:bCs/>
                <w:color w:val="FFFFFF" w:themeColor="background1"/>
              </w:rPr>
              <w:t>AQ</w:t>
            </w:r>
            <w:r>
              <w:rPr>
                <w:rFonts w:asciiTheme="minorHAnsi" w:hAnsiTheme="minorHAnsi" w:cstheme="minorHAnsi"/>
                <w:b/>
                <w:bCs/>
                <w:color w:val="FFFFFF" w:themeColor="background1"/>
              </w:rPr>
              <w:t>5</w:t>
            </w:r>
            <w:r w:rsidRPr="005B70F8">
              <w:rPr>
                <w:rFonts w:asciiTheme="minorHAnsi" w:hAnsiTheme="minorHAnsi" w:cstheme="minorHAnsi"/>
                <w:b/>
                <w:bCs/>
                <w:color w:val="FFFFFF" w:themeColor="background1"/>
              </w:rPr>
              <w:t>:</w:t>
            </w:r>
            <w:r w:rsidRPr="005B70F8">
              <w:rPr>
                <w:rFonts w:asciiTheme="minorHAnsi" w:hAnsiTheme="minorHAnsi" w:cstheme="minorHAnsi"/>
                <w:color w:val="FFFFFF" w:themeColor="background1"/>
              </w:rPr>
              <w:t xml:space="preserve"> Social Value</w:t>
            </w:r>
          </w:p>
          <w:p w14:paraId="4B1FAA88" w14:textId="77777777" w:rsidR="00263EA6" w:rsidRPr="005B70F8" w:rsidRDefault="00263EA6" w:rsidP="008B64A3">
            <w:pPr>
              <w:rPr>
                <w:rFonts w:asciiTheme="minorHAnsi" w:hAnsiTheme="minorHAnsi" w:cstheme="minorHAnsi"/>
                <w:color w:val="FFFFFF" w:themeColor="background1"/>
              </w:rPr>
            </w:pPr>
            <w:r w:rsidRPr="005B70F8">
              <w:rPr>
                <w:rFonts w:asciiTheme="minorHAnsi" w:hAnsiTheme="minorHAnsi" w:cstheme="minorHAnsi"/>
                <w:color w:val="FFFFFF" w:themeColor="background1"/>
              </w:rPr>
              <w:t>Bidders Response</w:t>
            </w:r>
          </w:p>
        </w:tc>
      </w:tr>
    </w:tbl>
    <w:p w14:paraId="16D9109B" w14:textId="77777777" w:rsidR="00263EA6" w:rsidRPr="005B70F8" w:rsidRDefault="00263EA6" w:rsidP="00263EA6">
      <w:pPr>
        <w:rPr>
          <w:rFonts w:cstheme="minorHAnsi"/>
        </w:rPr>
      </w:pPr>
    </w:p>
    <w:p w14:paraId="205EC49B" w14:textId="77777777" w:rsidR="00263EA6" w:rsidRPr="005B70F8" w:rsidRDefault="00263EA6" w:rsidP="00263EA6">
      <w:pPr>
        <w:rPr>
          <w:rFonts w:cstheme="minorHAnsi"/>
        </w:rPr>
      </w:pPr>
      <w:r w:rsidRPr="005B70F8">
        <w:rPr>
          <w:rFonts w:cstheme="minorHAnsi"/>
        </w:rPr>
        <w:t xml:space="preserve">[Bidder to answer here. Please provide your answer to the AQ in this document. Additional information that you have been asked to provide like specifications, case studies, processes etc. can be submitted as appendices.] </w:t>
      </w:r>
    </w:p>
    <w:p w14:paraId="10C36B35" w14:textId="73782BB5" w:rsidR="005640EE" w:rsidRDefault="005640EE" w:rsidP="00055B4B">
      <w:pPr>
        <w:rPr>
          <w:rFonts w:cstheme="minorHAnsi"/>
        </w:rPr>
      </w:pPr>
    </w:p>
    <w:p w14:paraId="6431C300" w14:textId="28A3B33A" w:rsidR="00263EA6" w:rsidRDefault="00263EA6" w:rsidP="00055B4B">
      <w:pPr>
        <w:rPr>
          <w:rFonts w:cstheme="minorHAnsi"/>
        </w:rPr>
      </w:pPr>
    </w:p>
    <w:p w14:paraId="2B1F85D9" w14:textId="56ACAC55" w:rsidR="00CE3AA6" w:rsidRDefault="00CE3AA6">
      <w:pPr>
        <w:rPr>
          <w:rFonts w:cstheme="minorHAnsi"/>
        </w:rPr>
      </w:pPr>
      <w:r>
        <w:rPr>
          <w:rFonts w:cstheme="minorHAnsi"/>
        </w:rPr>
        <w:br w:type="page"/>
      </w:r>
    </w:p>
    <w:p w14:paraId="26FBF83E" w14:textId="1FB67B9D" w:rsidR="00CE3AA6" w:rsidRDefault="00CE3AA6" w:rsidP="00CE3AA6">
      <w:pPr>
        <w:pStyle w:val="Heading1"/>
      </w:pPr>
      <w:bookmarkStart w:id="19" w:name="_Toc117179149"/>
      <w:bookmarkStart w:id="20" w:name="_Toc113624198"/>
      <w:r w:rsidRPr="00CE3AA6">
        <w:lastRenderedPageBreak/>
        <w:t>References</w:t>
      </w:r>
      <w:bookmarkEnd w:id="19"/>
    </w:p>
    <w:p w14:paraId="36B100D1" w14:textId="3F79100B" w:rsidR="00CE3AA6" w:rsidRDefault="00CE3AA6" w:rsidP="00CE3AA6">
      <w:pPr>
        <w:rPr>
          <w:lang w:eastAsia="en-US"/>
        </w:rPr>
      </w:pPr>
    </w:p>
    <w:p w14:paraId="22693FBA" w14:textId="505492FA" w:rsidR="00CE3AA6" w:rsidRDefault="00CE3AA6" w:rsidP="00CE3AA6">
      <w:pPr>
        <w:rPr>
          <w:lang w:eastAsia="en-US"/>
        </w:rPr>
      </w:pPr>
      <w:r>
        <w:rPr>
          <w:lang w:eastAsia="en-US"/>
        </w:rPr>
        <w:t>Please can you provide three references of customers you have provided a similar service to in the last 5 years. (In the education sector. If not then the public sector, or lastly the private sector.)</w:t>
      </w:r>
    </w:p>
    <w:p w14:paraId="32C1747B" w14:textId="4D01CE5B" w:rsidR="00CE3AA6" w:rsidRDefault="00CE3AA6" w:rsidP="00CE3AA6">
      <w:pPr>
        <w:rPr>
          <w:lang w:eastAsia="en-US"/>
        </w:rPr>
      </w:pPr>
    </w:p>
    <w:p w14:paraId="3C26D8F5" w14:textId="28808ED4" w:rsidR="00CE3AA6" w:rsidRDefault="00CE3AA6" w:rsidP="00CE3AA6">
      <w:pPr>
        <w:rPr>
          <w:b/>
          <w:bCs/>
        </w:rPr>
      </w:pPr>
      <w:r>
        <w:rPr>
          <w:b/>
          <w:bCs/>
        </w:rPr>
        <w:t>Reference 1</w:t>
      </w:r>
    </w:p>
    <w:p w14:paraId="66F43574" w14:textId="77777777" w:rsidR="00CE3AA6" w:rsidRDefault="00CE3AA6" w:rsidP="00CE3AA6">
      <w:pPr>
        <w:rPr>
          <w:lang w:eastAsia="en-US"/>
        </w:rPr>
      </w:pPr>
    </w:p>
    <w:tbl>
      <w:tblPr>
        <w:tblW w:w="9209" w:type="dxa"/>
        <w:tblBorders>
          <w:insideH w:val="single" w:sz="4" w:space="0" w:color="000000"/>
        </w:tblBorders>
        <w:tblLook w:val="04A0" w:firstRow="1" w:lastRow="0" w:firstColumn="1" w:lastColumn="0" w:noHBand="0" w:noVBand="1"/>
      </w:tblPr>
      <w:tblGrid>
        <w:gridCol w:w="3539"/>
        <w:gridCol w:w="5670"/>
      </w:tblGrid>
      <w:tr w:rsidR="00CE3AA6" w:rsidRPr="00BD41F4" w14:paraId="28AF9673" w14:textId="77777777" w:rsidTr="00CE3AA6">
        <w:trPr>
          <w:trHeight w:val="397"/>
        </w:trPr>
        <w:tc>
          <w:tcPr>
            <w:tcW w:w="3539" w:type="dxa"/>
            <w:tcBorders>
              <w:top w:val="nil"/>
              <w:bottom w:val="nil"/>
            </w:tcBorders>
            <w:vAlign w:val="center"/>
          </w:tcPr>
          <w:p w14:paraId="3657106D" w14:textId="14390D3A" w:rsidR="00CE3AA6" w:rsidRPr="00BD41F4" w:rsidRDefault="00CE3AA6" w:rsidP="008B64A3">
            <w:r w:rsidRPr="00BD41F4">
              <w:t>Name of customer organisation</w:t>
            </w:r>
            <w:r>
              <w:t>:</w:t>
            </w:r>
          </w:p>
        </w:tc>
        <w:tc>
          <w:tcPr>
            <w:tcW w:w="5670" w:type="dxa"/>
            <w:shd w:val="clear" w:color="auto" w:fill="auto"/>
            <w:vAlign w:val="center"/>
          </w:tcPr>
          <w:p w14:paraId="451DF0E7" w14:textId="77777777" w:rsidR="00CE3AA6" w:rsidRPr="00A354B7" w:rsidRDefault="00CE3AA6" w:rsidP="008B64A3"/>
        </w:tc>
      </w:tr>
      <w:tr w:rsidR="00CE3AA6" w:rsidRPr="00BD41F4" w14:paraId="13F146EB" w14:textId="77777777" w:rsidTr="00CE3AA6">
        <w:trPr>
          <w:trHeight w:val="397"/>
        </w:trPr>
        <w:tc>
          <w:tcPr>
            <w:tcW w:w="3539" w:type="dxa"/>
            <w:tcBorders>
              <w:top w:val="nil"/>
              <w:bottom w:val="nil"/>
            </w:tcBorders>
            <w:vAlign w:val="center"/>
          </w:tcPr>
          <w:p w14:paraId="125EBB96" w14:textId="61B65663" w:rsidR="00CE3AA6" w:rsidRPr="00BD41F4" w:rsidRDefault="00CE3AA6" w:rsidP="008B64A3">
            <w:r>
              <w:t>Contact Person:</w:t>
            </w:r>
          </w:p>
        </w:tc>
        <w:tc>
          <w:tcPr>
            <w:tcW w:w="5670" w:type="dxa"/>
            <w:shd w:val="clear" w:color="auto" w:fill="auto"/>
            <w:vAlign w:val="center"/>
          </w:tcPr>
          <w:p w14:paraId="574F3000" w14:textId="77777777" w:rsidR="00CE3AA6" w:rsidRPr="00A354B7" w:rsidRDefault="00CE3AA6" w:rsidP="008B64A3"/>
        </w:tc>
      </w:tr>
      <w:tr w:rsidR="00CE3AA6" w:rsidRPr="00BD41F4" w14:paraId="3B0C05E9" w14:textId="77777777" w:rsidTr="00CE3AA6">
        <w:trPr>
          <w:trHeight w:val="397"/>
        </w:trPr>
        <w:tc>
          <w:tcPr>
            <w:tcW w:w="3539" w:type="dxa"/>
            <w:tcBorders>
              <w:top w:val="nil"/>
              <w:bottom w:val="nil"/>
            </w:tcBorders>
            <w:vAlign w:val="center"/>
          </w:tcPr>
          <w:p w14:paraId="6A8B5DB0" w14:textId="2B1CF406" w:rsidR="00CE3AA6" w:rsidRPr="00BD41F4" w:rsidRDefault="00CE3AA6" w:rsidP="008B64A3">
            <w:r w:rsidRPr="00BD41F4">
              <w:t>Position in the organisation</w:t>
            </w:r>
            <w:r>
              <w:t>:</w:t>
            </w:r>
          </w:p>
        </w:tc>
        <w:tc>
          <w:tcPr>
            <w:tcW w:w="5670" w:type="dxa"/>
            <w:shd w:val="clear" w:color="auto" w:fill="auto"/>
            <w:vAlign w:val="center"/>
          </w:tcPr>
          <w:p w14:paraId="7F9610B6" w14:textId="77777777" w:rsidR="00CE3AA6" w:rsidRPr="00A354B7" w:rsidRDefault="00CE3AA6" w:rsidP="008B64A3"/>
        </w:tc>
      </w:tr>
      <w:tr w:rsidR="00CE3AA6" w:rsidRPr="00BD41F4" w14:paraId="6AF42E5F" w14:textId="77777777" w:rsidTr="00CE3AA6">
        <w:trPr>
          <w:trHeight w:val="397"/>
        </w:trPr>
        <w:tc>
          <w:tcPr>
            <w:tcW w:w="3539" w:type="dxa"/>
            <w:tcBorders>
              <w:top w:val="nil"/>
              <w:bottom w:val="nil"/>
            </w:tcBorders>
            <w:vAlign w:val="center"/>
          </w:tcPr>
          <w:p w14:paraId="0B2AEAB5" w14:textId="6B035E2B" w:rsidR="00CE3AA6" w:rsidRPr="00BD41F4" w:rsidRDefault="00CE3AA6" w:rsidP="008B64A3">
            <w:r w:rsidRPr="00BD41F4">
              <w:t>E-mail address</w:t>
            </w:r>
            <w:r>
              <w:t>:</w:t>
            </w:r>
          </w:p>
        </w:tc>
        <w:tc>
          <w:tcPr>
            <w:tcW w:w="5670" w:type="dxa"/>
            <w:shd w:val="clear" w:color="auto" w:fill="auto"/>
            <w:vAlign w:val="center"/>
          </w:tcPr>
          <w:p w14:paraId="087AD2C3" w14:textId="77777777" w:rsidR="00CE3AA6" w:rsidRPr="00A354B7" w:rsidRDefault="00CE3AA6" w:rsidP="008B64A3"/>
        </w:tc>
      </w:tr>
      <w:tr w:rsidR="00CE3AA6" w:rsidRPr="00BD41F4" w14:paraId="010CD583" w14:textId="77777777" w:rsidTr="00CE3AA6">
        <w:trPr>
          <w:trHeight w:val="397"/>
        </w:trPr>
        <w:tc>
          <w:tcPr>
            <w:tcW w:w="3539" w:type="dxa"/>
            <w:tcBorders>
              <w:top w:val="nil"/>
              <w:bottom w:val="nil"/>
            </w:tcBorders>
            <w:vAlign w:val="center"/>
          </w:tcPr>
          <w:p w14:paraId="7BD9BBA2" w14:textId="0D57C5F9" w:rsidR="00CE3AA6" w:rsidRPr="00BD41F4" w:rsidRDefault="00CE3AA6" w:rsidP="008B64A3">
            <w:r>
              <w:t>Phone / Mobile number:</w:t>
            </w:r>
          </w:p>
        </w:tc>
        <w:tc>
          <w:tcPr>
            <w:tcW w:w="5670" w:type="dxa"/>
            <w:shd w:val="clear" w:color="auto" w:fill="auto"/>
            <w:vAlign w:val="center"/>
          </w:tcPr>
          <w:p w14:paraId="6B002EB5" w14:textId="77777777" w:rsidR="00CE3AA6" w:rsidRPr="00A354B7" w:rsidRDefault="00CE3AA6" w:rsidP="008B64A3"/>
        </w:tc>
      </w:tr>
      <w:tr w:rsidR="00CE3AA6" w:rsidRPr="00BD41F4" w14:paraId="1AEBA838" w14:textId="77777777" w:rsidTr="00CE3AA6">
        <w:trPr>
          <w:trHeight w:val="397"/>
        </w:trPr>
        <w:tc>
          <w:tcPr>
            <w:tcW w:w="3539" w:type="dxa"/>
            <w:tcBorders>
              <w:top w:val="nil"/>
              <w:bottom w:val="nil"/>
            </w:tcBorders>
            <w:vAlign w:val="center"/>
          </w:tcPr>
          <w:p w14:paraId="48E648D6" w14:textId="6381F95B" w:rsidR="00CE3AA6" w:rsidRPr="00BD41F4" w:rsidRDefault="00CE3AA6" w:rsidP="008B64A3">
            <w:r w:rsidRPr="00BD41F4">
              <w:t xml:space="preserve">Contract start </w:t>
            </w:r>
            <w:r>
              <w:t xml:space="preserve">and (expected) end </w:t>
            </w:r>
            <w:r w:rsidRPr="00BD41F4">
              <w:t>date</w:t>
            </w:r>
            <w:r>
              <w:t>:</w:t>
            </w:r>
          </w:p>
        </w:tc>
        <w:tc>
          <w:tcPr>
            <w:tcW w:w="5670" w:type="dxa"/>
            <w:shd w:val="clear" w:color="auto" w:fill="auto"/>
            <w:vAlign w:val="center"/>
          </w:tcPr>
          <w:p w14:paraId="458503B2" w14:textId="77777777" w:rsidR="00CE3AA6" w:rsidRPr="00A354B7" w:rsidRDefault="00CE3AA6" w:rsidP="008B64A3"/>
        </w:tc>
      </w:tr>
      <w:tr w:rsidR="00CE3AA6" w:rsidRPr="00BD41F4" w14:paraId="154E427C" w14:textId="77777777" w:rsidTr="00CE3AA6">
        <w:trPr>
          <w:trHeight w:val="397"/>
        </w:trPr>
        <w:tc>
          <w:tcPr>
            <w:tcW w:w="3539" w:type="dxa"/>
            <w:tcBorders>
              <w:top w:val="nil"/>
              <w:bottom w:val="nil"/>
            </w:tcBorders>
            <w:vAlign w:val="center"/>
          </w:tcPr>
          <w:p w14:paraId="3604AB3A" w14:textId="3A2E106E" w:rsidR="00CE3AA6" w:rsidRPr="0017256D" w:rsidRDefault="00CE3AA6" w:rsidP="008B64A3">
            <w:r w:rsidRPr="00BD41F4">
              <w:t xml:space="preserve">Estimated </w:t>
            </w:r>
            <w:r>
              <w:t>c</w:t>
            </w:r>
            <w:r w:rsidRPr="00BD41F4">
              <w:t xml:space="preserve">ontract </w:t>
            </w:r>
            <w:r>
              <w:t>v</w:t>
            </w:r>
            <w:r w:rsidRPr="00BD41F4">
              <w:t>alue</w:t>
            </w:r>
            <w:r>
              <w:t>:</w:t>
            </w:r>
          </w:p>
        </w:tc>
        <w:tc>
          <w:tcPr>
            <w:tcW w:w="5670" w:type="dxa"/>
            <w:tcBorders>
              <w:bottom w:val="single" w:sz="4" w:space="0" w:color="000000"/>
            </w:tcBorders>
            <w:shd w:val="clear" w:color="auto" w:fill="auto"/>
            <w:vAlign w:val="center"/>
          </w:tcPr>
          <w:p w14:paraId="6C29A93C" w14:textId="77777777" w:rsidR="00CE3AA6" w:rsidRPr="00A354B7" w:rsidRDefault="00CE3AA6" w:rsidP="008B64A3"/>
        </w:tc>
      </w:tr>
      <w:tr w:rsidR="00CE3AA6" w:rsidRPr="00BD41F4" w14:paraId="238719C8" w14:textId="77777777" w:rsidTr="00CE3AA6">
        <w:trPr>
          <w:trHeight w:val="397"/>
        </w:trPr>
        <w:tc>
          <w:tcPr>
            <w:tcW w:w="3539" w:type="dxa"/>
            <w:tcBorders>
              <w:top w:val="nil"/>
              <w:bottom w:val="nil"/>
            </w:tcBorders>
            <w:vAlign w:val="center"/>
          </w:tcPr>
          <w:p w14:paraId="0DAF9A87" w14:textId="6242F889" w:rsidR="00CE3AA6" w:rsidRPr="0017256D" w:rsidRDefault="00CE3AA6" w:rsidP="008B64A3">
            <w:r w:rsidRPr="0017256D">
              <w:t xml:space="preserve">Description of </w:t>
            </w:r>
            <w:r>
              <w:t>service:</w:t>
            </w:r>
          </w:p>
        </w:tc>
        <w:tc>
          <w:tcPr>
            <w:tcW w:w="5670" w:type="dxa"/>
            <w:tcBorders>
              <w:top w:val="single" w:sz="4" w:space="0" w:color="000000"/>
              <w:bottom w:val="single" w:sz="4" w:space="0" w:color="000000"/>
            </w:tcBorders>
            <w:shd w:val="clear" w:color="auto" w:fill="auto"/>
            <w:vAlign w:val="center"/>
          </w:tcPr>
          <w:p w14:paraId="24C7E41E" w14:textId="77777777" w:rsidR="00CE3AA6" w:rsidRPr="00A354B7" w:rsidRDefault="00CE3AA6" w:rsidP="008B64A3"/>
        </w:tc>
      </w:tr>
    </w:tbl>
    <w:p w14:paraId="68AF69D1" w14:textId="77777777" w:rsidR="00CE3AA6" w:rsidRDefault="00CE3AA6"/>
    <w:p w14:paraId="50A81A04" w14:textId="77777777" w:rsidR="00CE3AA6" w:rsidRPr="00CE3AA6" w:rsidRDefault="00CE3AA6" w:rsidP="00CE3AA6">
      <w:pPr>
        <w:rPr>
          <w:lang w:eastAsia="en-US"/>
        </w:rPr>
      </w:pPr>
    </w:p>
    <w:p w14:paraId="3682B3BC" w14:textId="310325F6" w:rsidR="00CE3AA6" w:rsidRDefault="00CE3AA6" w:rsidP="00CE3AA6">
      <w:pPr>
        <w:rPr>
          <w:b/>
          <w:bCs/>
        </w:rPr>
      </w:pPr>
      <w:r>
        <w:rPr>
          <w:b/>
          <w:bCs/>
        </w:rPr>
        <w:t>Reference 2</w:t>
      </w:r>
    </w:p>
    <w:p w14:paraId="4F3608F0" w14:textId="77777777" w:rsidR="00CE3AA6" w:rsidRDefault="00CE3AA6" w:rsidP="00CE3AA6">
      <w:pPr>
        <w:rPr>
          <w:lang w:eastAsia="en-US"/>
        </w:rPr>
      </w:pPr>
    </w:p>
    <w:tbl>
      <w:tblPr>
        <w:tblW w:w="9209" w:type="dxa"/>
        <w:tblBorders>
          <w:insideH w:val="single" w:sz="4" w:space="0" w:color="000000"/>
        </w:tblBorders>
        <w:tblLook w:val="04A0" w:firstRow="1" w:lastRow="0" w:firstColumn="1" w:lastColumn="0" w:noHBand="0" w:noVBand="1"/>
      </w:tblPr>
      <w:tblGrid>
        <w:gridCol w:w="3539"/>
        <w:gridCol w:w="5670"/>
      </w:tblGrid>
      <w:tr w:rsidR="00CE3AA6" w:rsidRPr="00BD41F4" w14:paraId="5BA649ED" w14:textId="77777777" w:rsidTr="008B64A3">
        <w:trPr>
          <w:trHeight w:val="397"/>
        </w:trPr>
        <w:tc>
          <w:tcPr>
            <w:tcW w:w="3539" w:type="dxa"/>
            <w:tcBorders>
              <w:top w:val="nil"/>
              <w:bottom w:val="nil"/>
            </w:tcBorders>
            <w:vAlign w:val="center"/>
          </w:tcPr>
          <w:p w14:paraId="6701D0A0" w14:textId="77777777" w:rsidR="00CE3AA6" w:rsidRPr="00BD41F4" w:rsidRDefault="00CE3AA6" w:rsidP="008B64A3">
            <w:r w:rsidRPr="00BD41F4">
              <w:t>Name of customer organisation</w:t>
            </w:r>
            <w:r>
              <w:t>:</w:t>
            </w:r>
          </w:p>
        </w:tc>
        <w:tc>
          <w:tcPr>
            <w:tcW w:w="5670" w:type="dxa"/>
            <w:shd w:val="clear" w:color="auto" w:fill="auto"/>
            <w:vAlign w:val="center"/>
          </w:tcPr>
          <w:p w14:paraId="4BAD8A7A" w14:textId="77777777" w:rsidR="00CE3AA6" w:rsidRPr="00A354B7" w:rsidRDefault="00CE3AA6" w:rsidP="008B64A3"/>
        </w:tc>
      </w:tr>
      <w:tr w:rsidR="00CE3AA6" w:rsidRPr="00BD41F4" w14:paraId="1D6BB804" w14:textId="77777777" w:rsidTr="008B64A3">
        <w:trPr>
          <w:trHeight w:val="397"/>
        </w:trPr>
        <w:tc>
          <w:tcPr>
            <w:tcW w:w="3539" w:type="dxa"/>
            <w:tcBorders>
              <w:top w:val="nil"/>
              <w:bottom w:val="nil"/>
            </w:tcBorders>
            <w:vAlign w:val="center"/>
          </w:tcPr>
          <w:p w14:paraId="156F009C" w14:textId="77777777" w:rsidR="00CE3AA6" w:rsidRPr="00BD41F4" w:rsidRDefault="00CE3AA6" w:rsidP="008B64A3">
            <w:r>
              <w:t>Contact Person:</w:t>
            </w:r>
          </w:p>
        </w:tc>
        <w:tc>
          <w:tcPr>
            <w:tcW w:w="5670" w:type="dxa"/>
            <w:shd w:val="clear" w:color="auto" w:fill="auto"/>
            <w:vAlign w:val="center"/>
          </w:tcPr>
          <w:p w14:paraId="5E772FA5" w14:textId="77777777" w:rsidR="00CE3AA6" w:rsidRPr="00A354B7" w:rsidRDefault="00CE3AA6" w:rsidP="008B64A3"/>
        </w:tc>
      </w:tr>
      <w:tr w:rsidR="00CE3AA6" w:rsidRPr="00BD41F4" w14:paraId="50FBCC24" w14:textId="77777777" w:rsidTr="008B64A3">
        <w:trPr>
          <w:trHeight w:val="397"/>
        </w:trPr>
        <w:tc>
          <w:tcPr>
            <w:tcW w:w="3539" w:type="dxa"/>
            <w:tcBorders>
              <w:top w:val="nil"/>
              <w:bottom w:val="nil"/>
            </w:tcBorders>
            <w:vAlign w:val="center"/>
          </w:tcPr>
          <w:p w14:paraId="487F3A95" w14:textId="77777777" w:rsidR="00CE3AA6" w:rsidRPr="00BD41F4" w:rsidRDefault="00CE3AA6" w:rsidP="008B64A3">
            <w:r w:rsidRPr="00BD41F4">
              <w:t>Position in the organisation</w:t>
            </w:r>
            <w:r>
              <w:t>:</w:t>
            </w:r>
          </w:p>
        </w:tc>
        <w:tc>
          <w:tcPr>
            <w:tcW w:w="5670" w:type="dxa"/>
            <w:shd w:val="clear" w:color="auto" w:fill="auto"/>
            <w:vAlign w:val="center"/>
          </w:tcPr>
          <w:p w14:paraId="53F74AC2" w14:textId="77777777" w:rsidR="00CE3AA6" w:rsidRPr="00A354B7" w:rsidRDefault="00CE3AA6" w:rsidP="008B64A3"/>
        </w:tc>
      </w:tr>
      <w:tr w:rsidR="00CE3AA6" w:rsidRPr="00BD41F4" w14:paraId="1D65754E" w14:textId="77777777" w:rsidTr="008B64A3">
        <w:trPr>
          <w:trHeight w:val="397"/>
        </w:trPr>
        <w:tc>
          <w:tcPr>
            <w:tcW w:w="3539" w:type="dxa"/>
            <w:tcBorders>
              <w:top w:val="nil"/>
              <w:bottom w:val="nil"/>
            </w:tcBorders>
            <w:vAlign w:val="center"/>
          </w:tcPr>
          <w:p w14:paraId="66D36ED9" w14:textId="77777777" w:rsidR="00CE3AA6" w:rsidRPr="00BD41F4" w:rsidRDefault="00CE3AA6" w:rsidP="008B64A3">
            <w:r w:rsidRPr="00BD41F4">
              <w:t>E-mail address</w:t>
            </w:r>
            <w:r>
              <w:t>:</w:t>
            </w:r>
          </w:p>
        </w:tc>
        <w:tc>
          <w:tcPr>
            <w:tcW w:w="5670" w:type="dxa"/>
            <w:shd w:val="clear" w:color="auto" w:fill="auto"/>
            <w:vAlign w:val="center"/>
          </w:tcPr>
          <w:p w14:paraId="585058A4" w14:textId="77777777" w:rsidR="00CE3AA6" w:rsidRPr="00A354B7" w:rsidRDefault="00CE3AA6" w:rsidP="008B64A3"/>
        </w:tc>
      </w:tr>
      <w:tr w:rsidR="00CE3AA6" w:rsidRPr="00BD41F4" w14:paraId="76C739AC" w14:textId="77777777" w:rsidTr="008B64A3">
        <w:trPr>
          <w:trHeight w:val="397"/>
        </w:trPr>
        <w:tc>
          <w:tcPr>
            <w:tcW w:w="3539" w:type="dxa"/>
            <w:tcBorders>
              <w:top w:val="nil"/>
              <w:bottom w:val="nil"/>
            </w:tcBorders>
            <w:vAlign w:val="center"/>
          </w:tcPr>
          <w:p w14:paraId="5851F020" w14:textId="77777777" w:rsidR="00CE3AA6" w:rsidRPr="00BD41F4" w:rsidRDefault="00CE3AA6" w:rsidP="008B64A3">
            <w:r>
              <w:t>Phone / Mobile number:</w:t>
            </w:r>
          </w:p>
        </w:tc>
        <w:tc>
          <w:tcPr>
            <w:tcW w:w="5670" w:type="dxa"/>
            <w:shd w:val="clear" w:color="auto" w:fill="auto"/>
            <w:vAlign w:val="center"/>
          </w:tcPr>
          <w:p w14:paraId="5A75DDB4" w14:textId="77777777" w:rsidR="00CE3AA6" w:rsidRPr="00A354B7" w:rsidRDefault="00CE3AA6" w:rsidP="008B64A3"/>
        </w:tc>
      </w:tr>
      <w:tr w:rsidR="00CE3AA6" w:rsidRPr="00BD41F4" w14:paraId="4EE9E04F" w14:textId="77777777" w:rsidTr="008B64A3">
        <w:trPr>
          <w:trHeight w:val="397"/>
        </w:trPr>
        <w:tc>
          <w:tcPr>
            <w:tcW w:w="3539" w:type="dxa"/>
            <w:tcBorders>
              <w:top w:val="nil"/>
              <w:bottom w:val="nil"/>
            </w:tcBorders>
            <w:vAlign w:val="center"/>
          </w:tcPr>
          <w:p w14:paraId="53FC8248" w14:textId="77777777" w:rsidR="00CE3AA6" w:rsidRPr="00BD41F4" w:rsidRDefault="00CE3AA6" w:rsidP="008B64A3">
            <w:r w:rsidRPr="00BD41F4">
              <w:t xml:space="preserve">Contract start </w:t>
            </w:r>
            <w:r>
              <w:t xml:space="preserve">and (expected) end </w:t>
            </w:r>
            <w:r w:rsidRPr="00BD41F4">
              <w:t>date</w:t>
            </w:r>
            <w:r>
              <w:t>:</w:t>
            </w:r>
          </w:p>
        </w:tc>
        <w:tc>
          <w:tcPr>
            <w:tcW w:w="5670" w:type="dxa"/>
            <w:shd w:val="clear" w:color="auto" w:fill="auto"/>
            <w:vAlign w:val="center"/>
          </w:tcPr>
          <w:p w14:paraId="191ED54E" w14:textId="77777777" w:rsidR="00CE3AA6" w:rsidRPr="00A354B7" w:rsidRDefault="00CE3AA6" w:rsidP="008B64A3"/>
        </w:tc>
      </w:tr>
      <w:tr w:rsidR="00CE3AA6" w:rsidRPr="00BD41F4" w14:paraId="34578E14" w14:textId="77777777" w:rsidTr="008B64A3">
        <w:trPr>
          <w:trHeight w:val="397"/>
        </w:trPr>
        <w:tc>
          <w:tcPr>
            <w:tcW w:w="3539" w:type="dxa"/>
            <w:tcBorders>
              <w:top w:val="nil"/>
              <w:bottom w:val="nil"/>
            </w:tcBorders>
            <w:vAlign w:val="center"/>
          </w:tcPr>
          <w:p w14:paraId="7D4F21C5" w14:textId="77777777" w:rsidR="00CE3AA6" w:rsidRPr="0017256D" w:rsidRDefault="00CE3AA6" w:rsidP="008B64A3">
            <w:r w:rsidRPr="00BD41F4">
              <w:t xml:space="preserve">Estimated </w:t>
            </w:r>
            <w:r>
              <w:t>c</w:t>
            </w:r>
            <w:r w:rsidRPr="00BD41F4">
              <w:t xml:space="preserve">ontract </w:t>
            </w:r>
            <w:r>
              <w:t>v</w:t>
            </w:r>
            <w:r w:rsidRPr="00BD41F4">
              <w:t>alue</w:t>
            </w:r>
            <w:r>
              <w:t>:</w:t>
            </w:r>
          </w:p>
        </w:tc>
        <w:tc>
          <w:tcPr>
            <w:tcW w:w="5670" w:type="dxa"/>
            <w:tcBorders>
              <w:bottom w:val="single" w:sz="4" w:space="0" w:color="000000"/>
            </w:tcBorders>
            <w:shd w:val="clear" w:color="auto" w:fill="auto"/>
            <w:vAlign w:val="center"/>
          </w:tcPr>
          <w:p w14:paraId="5FCF720F" w14:textId="77777777" w:rsidR="00CE3AA6" w:rsidRPr="00A354B7" w:rsidRDefault="00CE3AA6" w:rsidP="008B64A3"/>
        </w:tc>
      </w:tr>
      <w:tr w:rsidR="00CE3AA6" w:rsidRPr="00BD41F4" w14:paraId="435FB93E" w14:textId="77777777" w:rsidTr="008B64A3">
        <w:trPr>
          <w:trHeight w:val="397"/>
        </w:trPr>
        <w:tc>
          <w:tcPr>
            <w:tcW w:w="3539" w:type="dxa"/>
            <w:tcBorders>
              <w:top w:val="nil"/>
              <w:bottom w:val="nil"/>
            </w:tcBorders>
            <w:vAlign w:val="center"/>
          </w:tcPr>
          <w:p w14:paraId="1DF26CEF" w14:textId="77777777" w:rsidR="00CE3AA6" w:rsidRPr="0017256D" w:rsidRDefault="00CE3AA6" w:rsidP="008B64A3">
            <w:r w:rsidRPr="0017256D">
              <w:t xml:space="preserve">Description of </w:t>
            </w:r>
            <w:r>
              <w:t>service:</w:t>
            </w:r>
          </w:p>
        </w:tc>
        <w:tc>
          <w:tcPr>
            <w:tcW w:w="5670" w:type="dxa"/>
            <w:tcBorders>
              <w:top w:val="single" w:sz="4" w:space="0" w:color="000000"/>
              <w:bottom w:val="single" w:sz="4" w:space="0" w:color="000000"/>
            </w:tcBorders>
            <w:shd w:val="clear" w:color="auto" w:fill="auto"/>
            <w:vAlign w:val="center"/>
          </w:tcPr>
          <w:p w14:paraId="7849D43A" w14:textId="77777777" w:rsidR="00CE3AA6" w:rsidRPr="00A354B7" w:rsidRDefault="00CE3AA6" w:rsidP="008B64A3"/>
        </w:tc>
      </w:tr>
    </w:tbl>
    <w:p w14:paraId="569C7B0A" w14:textId="77777777" w:rsidR="00CE3AA6" w:rsidRDefault="00CE3AA6"/>
    <w:p w14:paraId="4C2910B7" w14:textId="6D387BB7" w:rsidR="00CE3AA6" w:rsidRDefault="00CE3AA6" w:rsidP="00CE3AA6">
      <w:pPr>
        <w:rPr>
          <w:b/>
          <w:bCs/>
        </w:rPr>
      </w:pPr>
      <w:r>
        <w:rPr>
          <w:b/>
          <w:bCs/>
        </w:rPr>
        <w:t>Reference 3</w:t>
      </w:r>
    </w:p>
    <w:p w14:paraId="5E730D67" w14:textId="77777777" w:rsidR="00CE3AA6" w:rsidRDefault="00CE3AA6" w:rsidP="00CE3AA6">
      <w:pPr>
        <w:rPr>
          <w:lang w:eastAsia="en-US"/>
        </w:rPr>
      </w:pPr>
    </w:p>
    <w:tbl>
      <w:tblPr>
        <w:tblW w:w="9209" w:type="dxa"/>
        <w:tblBorders>
          <w:insideH w:val="single" w:sz="4" w:space="0" w:color="000000"/>
        </w:tblBorders>
        <w:tblLook w:val="04A0" w:firstRow="1" w:lastRow="0" w:firstColumn="1" w:lastColumn="0" w:noHBand="0" w:noVBand="1"/>
      </w:tblPr>
      <w:tblGrid>
        <w:gridCol w:w="3539"/>
        <w:gridCol w:w="5670"/>
      </w:tblGrid>
      <w:tr w:rsidR="00CE3AA6" w:rsidRPr="00BD41F4" w14:paraId="4CF97339" w14:textId="77777777" w:rsidTr="008B64A3">
        <w:trPr>
          <w:trHeight w:val="397"/>
        </w:trPr>
        <w:tc>
          <w:tcPr>
            <w:tcW w:w="3539" w:type="dxa"/>
            <w:tcBorders>
              <w:top w:val="nil"/>
              <w:bottom w:val="nil"/>
            </w:tcBorders>
            <w:vAlign w:val="center"/>
          </w:tcPr>
          <w:p w14:paraId="7ED608D9" w14:textId="77777777" w:rsidR="00CE3AA6" w:rsidRPr="00BD41F4" w:rsidRDefault="00CE3AA6" w:rsidP="008B64A3">
            <w:r w:rsidRPr="00BD41F4">
              <w:t>Name of customer organisation</w:t>
            </w:r>
            <w:r>
              <w:t>:</w:t>
            </w:r>
          </w:p>
        </w:tc>
        <w:tc>
          <w:tcPr>
            <w:tcW w:w="5670" w:type="dxa"/>
            <w:shd w:val="clear" w:color="auto" w:fill="auto"/>
            <w:vAlign w:val="center"/>
          </w:tcPr>
          <w:p w14:paraId="741E6444" w14:textId="77777777" w:rsidR="00CE3AA6" w:rsidRPr="00A354B7" w:rsidRDefault="00CE3AA6" w:rsidP="008B64A3"/>
        </w:tc>
      </w:tr>
      <w:tr w:rsidR="00CE3AA6" w:rsidRPr="00BD41F4" w14:paraId="16068E2C" w14:textId="77777777" w:rsidTr="008B64A3">
        <w:trPr>
          <w:trHeight w:val="397"/>
        </w:trPr>
        <w:tc>
          <w:tcPr>
            <w:tcW w:w="3539" w:type="dxa"/>
            <w:tcBorders>
              <w:top w:val="nil"/>
              <w:bottom w:val="nil"/>
            </w:tcBorders>
            <w:vAlign w:val="center"/>
          </w:tcPr>
          <w:p w14:paraId="18C6288D" w14:textId="77777777" w:rsidR="00CE3AA6" w:rsidRPr="00BD41F4" w:rsidRDefault="00CE3AA6" w:rsidP="008B64A3">
            <w:r>
              <w:t>Contact Person:</w:t>
            </w:r>
          </w:p>
        </w:tc>
        <w:tc>
          <w:tcPr>
            <w:tcW w:w="5670" w:type="dxa"/>
            <w:shd w:val="clear" w:color="auto" w:fill="auto"/>
            <w:vAlign w:val="center"/>
          </w:tcPr>
          <w:p w14:paraId="050E70B5" w14:textId="77777777" w:rsidR="00CE3AA6" w:rsidRPr="00A354B7" w:rsidRDefault="00CE3AA6" w:rsidP="008B64A3"/>
        </w:tc>
      </w:tr>
      <w:tr w:rsidR="00CE3AA6" w:rsidRPr="00BD41F4" w14:paraId="29FAA15C" w14:textId="77777777" w:rsidTr="008B64A3">
        <w:trPr>
          <w:trHeight w:val="397"/>
        </w:trPr>
        <w:tc>
          <w:tcPr>
            <w:tcW w:w="3539" w:type="dxa"/>
            <w:tcBorders>
              <w:top w:val="nil"/>
              <w:bottom w:val="nil"/>
            </w:tcBorders>
            <w:vAlign w:val="center"/>
          </w:tcPr>
          <w:p w14:paraId="1488ED3A" w14:textId="77777777" w:rsidR="00CE3AA6" w:rsidRPr="00BD41F4" w:rsidRDefault="00CE3AA6" w:rsidP="008B64A3">
            <w:r w:rsidRPr="00BD41F4">
              <w:t>Position in the organisation</w:t>
            </w:r>
            <w:r>
              <w:t>:</w:t>
            </w:r>
          </w:p>
        </w:tc>
        <w:tc>
          <w:tcPr>
            <w:tcW w:w="5670" w:type="dxa"/>
            <w:shd w:val="clear" w:color="auto" w:fill="auto"/>
            <w:vAlign w:val="center"/>
          </w:tcPr>
          <w:p w14:paraId="6401893C" w14:textId="77777777" w:rsidR="00CE3AA6" w:rsidRPr="00A354B7" w:rsidRDefault="00CE3AA6" w:rsidP="008B64A3"/>
        </w:tc>
      </w:tr>
      <w:tr w:rsidR="00CE3AA6" w:rsidRPr="00BD41F4" w14:paraId="00925F90" w14:textId="77777777" w:rsidTr="008B64A3">
        <w:trPr>
          <w:trHeight w:val="397"/>
        </w:trPr>
        <w:tc>
          <w:tcPr>
            <w:tcW w:w="3539" w:type="dxa"/>
            <w:tcBorders>
              <w:top w:val="nil"/>
              <w:bottom w:val="nil"/>
            </w:tcBorders>
            <w:vAlign w:val="center"/>
          </w:tcPr>
          <w:p w14:paraId="0F0D02BE" w14:textId="77777777" w:rsidR="00CE3AA6" w:rsidRPr="00BD41F4" w:rsidRDefault="00CE3AA6" w:rsidP="008B64A3">
            <w:r w:rsidRPr="00BD41F4">
              <w:t>E-mail address</w:t>
            </w:r>
            <w:r>
              <w:t>:</w:t>
            </w:r>
          </w:p>
        </w:tc>
        <w:tc>
          <w:tcPr>
            <w:tcW w:w="5670" w:type="dxa"/>
            <w:shd w:val="clear" w:color="auto" w:fill="auto"/>
            <w:vAlign w:val="center"/>
          </w:tcPr>
          <w:p w14:paraId="012EEEF8" w14:textId="77777777" w:rsidR="00CE3AA6" w:rsidRPr="00A354B7" w:rsidRDefault="00CE3AA6" w:rsidP="008B64A3"/>
        </w:tc>
      </w:tr>
      <w:tr w:rsidR="00CE3AA6" w:rsidRPr="00BD41F4" w14:paraId="7514330C" w14:textId="77777777" w:rsidTr="008B64A3">
        <w:trPr>
          <w:trHeight w:val="397"/>
        </w:trPr>
        <w:tc>
          <w:tcPr>
            <w:tcW w:w="3539" w:type="dxa"/>
            <w:tcBorders>
              <w:top w:val="nil"/>
              <w:bottom w:val="nil"/>
            </w:tcBorders>
            <w:vAlign w:val="center"/>
          </w:tcPr>
          <w:p w14:paraId="0A68C506" w14:textId="77777777" w:rsidR="00CE3AA6" w:rsidRPr="00BD41F4" w:rsidRDefault="00CE3AA6" w:rsidP="008B64A3">
            <w:r>
              <w:t>Phone / Mobile number:</w:t>
            </w:r>
          </w:p>
        </w:tc>
        <w:tc>
          <w:tcPr>
            <w:tcW w:w="5670" w:type="dxa"/>
            <w:shd w:val="clear" w:color="auto" w:fill="auto"/>
            <w:vAlign w:val="center"/>
          </w:tcPr>
          <w:p w14:paraId="705B2E82" w14:textId="77777777" w:rsidR="00CE3AA6" w:rsidRPr="00A354B7" w:rsidRDefault="00CE3AA6" w:rsidP="008B64A3"/>
        </w:tc>
      </w:tr>
      <w:tr w:rsidR="00CE3AA6" w:rsidRPr="00BD41F4" w14:paraId="71F34F8C" w14:textId="77777777" w:rsidTr="008B64A3">
        <w:trPr>
          <w:trHeight w:val="397"/>
        </w:trPr>
        <w:tc>
          <w:tcPr>
            <w:tcW w:w="3539" w:type="dxa"/>
            <w:tcBorders>
              <w:top w:val="nil"/>
              <w:bottom w:val="nil"/>
            </w:tcBorders>
            <w:vAlign w:val="center"/>
          </w:tcPr>
          <w:p w14:paraId="22F743FB" w14:textId="77777777" w:rsidR="00CE3AA6" w:rsidRPr="00BD41F4" w:rsidRDefault="00CE3AA6" w:rsidP="008B64A3">
            <w:r w:rsidRPr="00BD41F4">
              <w:t xml:space="preserve">Contract start </w:t>
            </w:r>
            <w:r>
              <w:t xml:space="preserve">and (expected) end </w:t>
            </w:r>
            <w:r w:rsidRPr="00BD41F4">
              <w:t>date</w:t>
            </w:r>
            <w:r>
              <w:t>:</w:t>
            </w:r>
          </w:p>
        </w:tc>
        <w:tc>
          <w:tcPr>
            <w:tcW w:w="5670" w:type="dxa"/>
            <w:shd w:val="clear" w:color="auto" w:fill="auto"/>
            <w:vAlign w:val="center"/>
          </w:tcPr>
          <w:p w14:paraId="02F7A7F7" w14:textId="77777777" w:rsidR="00CE3AA6" w:rsidRPr="00A354B7" w:rsidRDefault="00CE3AA6" w:rsidP="008B64A3"/>
        </w:tc>
      </w:tr>
      <w:tr w:rsidR="00CE3AA6" w:rsidRPr="00BD41F4" w14:paraId="708F0471" w14:textId="77777777" w:rsidTr="008B64A3">
        <w:trPr>
          <w:trHeight w:val="397"/>
        </w:trPr>
        <w:tc>
          <w:tcPr>
            <w:tcW w:w="3539" w:type="dxa"/>
            <w:tcBorders>
              <w:top w:val="nil"/>
              <w:bottom w:val="nil"/>
            </w:tcBorders>
            <w:vAlign w:val="center"/>
          </w:tcPr>
          <w:p w14:paraId="1E3F9D22" w14:textId="77777777" w:rsidR="00CE3AA6" w:rsidRPr="0017256D" w:rsidRDefault="00CE3AA6" w:rsidP="008B64A3">
            <w:r w:rsidRPr="00BD41F4">
              <w:t xml:space="preserve">Estimated </w:t>
            </w:r>
            <w:r>
              <w:t>c</w:t>
            </w:r>
            <w:r w:rsidRPr="00BD41F4">
              <w:t xml:space="preserve">ontract </w:t>
            </w:r>
            <w:r>
              <w:t>v</w:t>
            </w:r>
            <w:r w:rsidRPr="00BD41F4">
              <w:t>alue</w:t>
            </w:r>
            <w:r>
              <w:t>:</w:t>
            </w:r>
          </w:p>
        </w:tc>
        <w:tc>
          <w:tcPr>
            <w:tcW w:w="5670" w:type="dxa"/>
            <w:tcBorders>
              <w:bottom w:val="single" w:sz="4" w:space="0" w:color="000000"/>
            </w:tcBorders>
            <w:shd w:val="clear" w:color="auto" w:fill="auto"/>
            <w:vAlign w:val="center"/>
          </w:tcPr>
          <w:p w14:paraId="097BE1B8" w14:textId="77777777" w:rsidR="00CE3AA6" w:rsidRPr="00A354B7" w:rsidRDefault="00CE3AA6" w:rsidP="008B64A3"/>
        </w:tc>
      </w:tr>
      <w:tr w:rsidR="00CE3AA6" w:rsidRPr="00BD41F4" w14:paraId="09A1EF1E" w14:textId="77777777" w:rsidTr="008B64A3">
        <w:trPr>
          <w:trHeight w:val="397"/>
        </w:trPr>
        <w:tc>
          <w:tcPr>
            <w:tcW w:w="3539" w:type="dxa"/>
            <w:tcBorders>
              <w:top w:val="nil"/>
              <w:bottom w:val="nil"/>
            </w:tcBorders>
            <w:vAlign w:val="center"/>
          </w:tcPr>
          <w:p w14:paraId="39AA5086" w14:textId="77777777" w:rsidR="00CE3AA6" w:rsidRPr="0017256D" w:rsidRDefault="00CE3AA6" w:rsidP="008B64A3">
            <w:r w:rsidRPr="0017256D">
              <w:t xml:space="preserve">Description of </w:t>
            </w:r>
            <w:r>
              <w:t>service:</w:t>
            </w:r>
          </w:p>
        </w:tc>
        <w:tc>
          <w:tcPr>
            <w:tcW w:w="5670" w:type="dxa"/>
            <w:tcBorders>
              <w:top w:val="single" w:sz="4" w:space="0" w:color="000000"/>
              <w:bottom w:val="single" w:sz="4" w:space="0" w:color="000000"/>
            </w:tcBorders>
            <w:shd w:val="clear" w:color="auto" w:fill="auto"/>
            <w:vAlign w:val="center"/>
          </w:tcPr>
          <w:p w14:paraId="55DFE6B1" w14:textId="77777777" w:rsidR="00CE3AA6" w:rsidRPr="00A354B7" w:rsidRDefault="00CE3AA6" w:rsidP="008B64A3"/>
        </w:tc>
      </w:tr>
    </w:tbl>
    <w:p w14:paraId="33AA03B3" w14:textId="4A52693F" w:rsidR="00CE3AA6" w:rsidRDefault="00CE3AA6">
      <w:pPr>
        <w:rPr>
          <w:rFonts w:eastAsia="Calibri" w:cstheme="minorHAnsi"/>
          <w:b/>
          <w:bCs/>
          <w:color w:val="4F80F7"/>
          <w:sz w:val="24"/>
          <w:szCs w:val="20"/>
          <w:lang w:eastAsia="en-US"/>
        </w:rPr>
      </w:pPr>
      <w:r>
        <w:br w:type="page"/>
      </w:r>
    </w:p>
    <w:p w14:paraId="4ECBC58C" w14:textId="7CB0A156" w:rsidR="00CE3AA6" w:rsidRPr="009127A8" w:rsidRDefault="00CE3AA6" w:rsidP="00CE3AA6">
      <w:pPr>
        <w:pStyle w:val="Heading1"/>
        <w:ind w:left="360" w:hanging="360"/>
        <w:rPr>
          <w:rFonts w:cs="Times New Roman"/>
          <w:color w:val="auto"/>
          <w:sz w:val="20"/>
          <w:szCs w:val="22"/>
        </w:rPr>
      </w:pPr>
      <w:bookmarkStart w:id="21" w:name="_Toc117179150"/>
      <w:r w:rsidRPr="000F5480">
        <w:lastRenderedPageBreak/>
        <w:t>Declaration</w:t>
      </w:r>
      <w:r>
        <w:t xml:space="preserve"> of Compliance</w:t>
      </w:r>
      <w:bookmarkEnd w:id="20"/>
      <w:bookmarkEnd w:id="21"/>
    </w:p>
    <w:p w14:paraId="7A6664B9" w14:textId="77777777" w:rsidR="00CE3AA6" w:rsidRDefault="00CE3AA6" w:rsidP="00CE3AA6">
      <w:pPr>
        <w:autoSpaceDE w:val="0"/>
        <w:autoSpaceDN w:val="0"/>
        <w:adjustRightInd w:val="0"/>
        <w:spacing w:before="120" w:after="120"/>
        <w:jc w:val="both"/>
        <w:rPr>
          <w:rFonts w:cstheme="minorHAnsi"/>
        </w:rPr>
      </w:pPr>
      <w:r w:rsidRPr="000F5480">
        <w:rPr>
          <w:rFonts w:cstheme="minorHAnsi"/>
          <w:color w:val="000000" w:themeColor="text1"/>
        </w:rPr>
        <w:t xml:space="preserve">I declare that to the best </w:t>
      </w:r>
      <w:r w:rsidRPr="00BD41F4">
        <w:rPr>
          <w:rFonts w:cstheme="minorHAnsi"/>
        </w:rPr>
        <w:t>of my knowledge the answers submitted to these questions are correct. I understand that the information will be used in the selection process to assess my organisation’s suitability to be invited to participate further in this procurement, and I am signing on behalf of:</w: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8"/>
      </w:tblGrid>
      <w:tr w:rsidR="00CE3AA6" w14:paraId="4F492CEA" w14:textId="77777777" w:rsidTr="008B64A3">
        <w:tc>
          <w:tcPr>
            <w:tcW w:w="5138" w:type="dxa"/>
          </w:tcPr>
          <w:p w14:paraId="4532F761" w14:textId="77777777" w:rsidR="00CE3AA6" w:rsidRDefault="00CE3AA6" w:rsidP="008B64A3">
            <w:pPr>
              <w:autoSpaceDE w:val="0"/>
              <w:autoSpaceDN w:val="0"/>
              <w:adjustRightInd w:val="0"/>
              <w:spacing w:before="120" w:after="120"/>
              <w:rPr>
                <w:rFonts w:cstheme="minorHAnsi"/>
              </w:rPr>
            </w:pPr>
            <w:r w:rsidRPr="005D0E2F">
              <w:rPr>
                <w:rFonts w:asciiTheme="minorHAnsi" w:hAnsiTheme="minorHAnsi" w:cstheme="minorHAnsi"/>
                <w:highlight w:val="cyan"/>
              </w:rPr>
              <w:t>[Insert name of Supplier]</w:t>
            </w:r>
          </w:p>
        </w:tc>
      </w:tr>
    </w:tbl>
    <w:p w14:paraId="454CDD55" w14:textId="77777777" w:rsidR="00CE3AA6" w:rsidRDefault="00CE3AA6" w:rsidP="00CE3AA6">
      <w:pPr>
        <w:tabs>
          <w:tab w:val="left" w:pos="4502"/>
        </w:tabs>
        <w:autoSpaceDE w:val="0"/>
        <w:autoSpaceDN w:val="0"/>
        <w:adjustRightInd w:val="0"/>
        <w:spacing w:before="80" w:after="80"/>
        <w:rPr>
          <w:rFonts w:cstheme="minorHAnsi"/>
        </w:rPr>
      </w:pPr>
      <w:r w:rsidRPr="006B781A">
        <w:rPr>
          <w:rFonts w:cstheme="minorHAnsi"/>
        </w:rPr>
        <w:tab/>
      </w:r>
    </w:p>
    <w:p w14:paraId="30D3D4EE" w14:textId="77777777" w:rsidR="00CE3AA6" w:rsidRDefault="00CE3AA6" w:rsidP="00CE3AA6">
      <w:pPr>
        <w:tabs>
          <w:tab w:val="left" w:pos="249"/>
          <w:tab w:val="left" w:pos="4502"/>
        </w:tabs>
        <w:autoSpaceDE w:val="0"/>
        <w:autoSpaceDN w:val="0"/>
        <w:adjustRightInd w:val="0"/>
        <w:spacing w:before="80" w:after="80"/>
        <w:jc w:val="both"/>
        <w:rPr>
          <w:rFonts w:cstheme="minorHAnsi"/>
        </w:rPr>
      </w:pPr>
      <w:r w:rsidRPr="00BD41F4">
        <w:rPr>
          <w:rFonts w:cstheme="minorHAnsi"/>
        </w:rPr>
        <w:t>I understand that the Authority may reject my submission if there is a failure to answer all relevant questions fully or if I provide false/misleading information. I also declare that there is no conflict of interest in relation to the Authority’s requirement. I also declare that there is no conflict of interest in relation to the Authority’s requirement.</w:t>
      </w:r>
      <w:bookmarkStart w:id="22" w:name="_Toc45217856"/>
    </w:p>
    <w:p w14:paraId="499C7A23" w14:textId="77777777" w:rsidR="00CE3AA6" w:rsidRDefault="00CE3AA6" w:rsidP="00CE3AA6">
      <w:pPr>
        <w:tabs>
          <w:tab w:val="left" w:pos="249"/>
          <w:tab w:val="left" w:pos="4502"/>
        </w:tabs>
        <w:autoSpaceDE w:val="0"/>
        <w:autoSpaceDN w:val="0"/>
        <w:adjustRightInd w:val="0"/>
        <w:spacing w:before="80" w:after="80"/>
        <w:jc w:val="both"/>
        <w:rPr>
          <w:rFonts w:cstheme="minorHAnsi"/>
        </w:rPr>
      </w:pPr>
    </w:p>
    <w:p w14:paraId="13067C17" w14:textId="77777777" w:rsidR="00CE3AA6" w:rsidRDefault="00CE3AA6" w:rsidP="00CE3AA6">
      <w:pPr>
        <w:tabs>
          <w:tab w:val="left" w:pos="249"/>
          <w:tab w:val="left" w:pos="4502"/>
        </w:tabs>
        <w:autoSpaceDE w:val="0"/>
        <w:autoSpaceDN w:val="0"/>
        <w:adjustRightInd w:val="0"/>
        <w:spacing w:before="80" w:after="80"/>
        <w:jc w:val="both"/>
        <w:rPr>
          <w:rFonts w:cstheme="minorHAnsi"/>
          <w:b/>
        </w:rPr>
      </w:pPr>
      <w:r w:rsidRPr="00BD41F4">
        <w:rPr>
          <w:rFonts w:cstheme="minorHAnsi"/>
          <w:b/>
        </w:rPr>
        <w:t>Certificate as to Bona Fide Tender / Collusive Tendering</w:t>
      </w:r>
      <w:bookmarkEnd w:id="22"/>
      <w:r w:rsidRPr="00BD41F4">
        <w:rPr>
          <w:rFonts w:cstheme="minorHAnsi"/>
          <w:b/>
        </w:rPr>
        <w:t xml:space="preserve"> </w:t>
      </w:r>
    </w:p>
    <w:p w14:paraId="7AD33CFE" w14:textId="77777777" w:rsidR="00CE3AA6" w:rsidRDefault="00CE3AA6" w:rsidP="00CE3AA6">
      <w:pPr>
        <w:tabs>
          <w:tab w:val="left" w:pos="249"/>
          <w:tab w:val="left" w:pos="4502"/>
        </w:tabs>
        <w:autoSpaceDE w:val="0"/>
        <w:autoSpaceDN w:val="0"/>
        <w:adjustRightInd w:val="0"/>
        <w:spacing w:before="80" w:after="80"/>
        <w:jc w:val="both"/>
        <w:rPr>
          <w:rFonts w:cstheme="minorHAnsi"/>
          <w:b/>
        </w:rPr>
      </w:pPr>
    </w:p>
    <w:p w14:paraId="14D7D6C9" w14:textId="77777777" w:rsidR="00CE3AA6" w:rsidRDefault="00CE3AA6" w:rsidP="00CE3AA6">
      <w:pPr>
        <w:tabs>
          <w:tab w:val="left" w:pos="249"/>
          <w:tab w:val="left" w:pos="4502"/>
        </w:tabs>
        <w:autoSpaceDE w:val="0"/>
        <w:autoSpaceDN w:val="0"/>
        <w:adjustRightInd w:val="0"/>
        <w:spacing w:before="80" w:after="80"/>
        <w:jc w:val="both"/>
        <w:rPr>
          <w:rFonts w:cstheme="minorHAnsi"/>
        </w:rPr>
      </w:pPr>
      <w:r w:rsidRPr="00BD41F4">
        <w:rPr>
          <w:rFonts w:cstheme="minorHAnsi"/>
        </w:rPr>
        <w:t>The essence of selective competition is that the Authority shall receive bona fide competitive offers from all persons biding for the contract. In recognition of this principle:</w:t>
      </w:r>
    </w:p>
    <w:p w14:paraId="37578FE6" w14:textId="77777777" w:rsidR="00CE3AA6" w:rsidRDefault="00CE3AA6" w:rsidP="00CE3AA6">
      <w:pPr>
        <w:tabs>
          <w:tab w:val="left" w:pos="249"/>
          <w:tab w:val="left" w:pos="4502"/>
        </w:tabs>
        <w:autoSpaceDE w:val="0"/>
        <w:autoSpaceDN w:val="0"/>
        <w:adjustRightInd w:val="0"/>
        <w:spacing w:before="80" w:after="80"/>
        <w:jc w:val="both"/>
        <w:rPr>
          <w:rFonts w:cstheme="minorHAnsi"/>
        </w:rPr>
      </w:pPr>
      <w:r w:rsidRPr="00BD41F4">
        <w:rPr>
          <w:rFonts w:cstheme="minorHAnsi"/>
        </w:rPr>
        <w:t>Suppliers certify that this is a bona fide bid, intended to be competitive and that they have not fixed or adjusted the amount of the bid, or the rates and prices quoted by or under or in accordance with any agreement or arrangement with any other person.</w:t>
      </w:r>
    </w:p>
    <w:p w14:paraId="35382AD8" w14:textId="77777777" w:rsidR="00CE3AA6" w:rsidRDefault="00CE3AA6" w:rsidP="00CE3AA6">
      <w:pPr>
        <w:tabs>
          <w:tab w:val="left" w:pos="249"/>
          <w:tab w:val="left" w:pos="4502"/>
        </w:tabs>
        <w:autoSpaceDE w:val="0"/>
        <w:autoSpaceDN w:val="0"/>
        <w:adjustRightInd w:val="0"/>
        <w:spacing w:before="80" w:after="80"/>
        <w:jc w:val="both"/>
        <w:rPr>
          <w:rFonts w:cstheme="minorHAnsi"/>
        </w:rPr>
      </w:pPr>
    </w:p>
    <w:p w14:paraId="46D07477" w14:textId="77777777" w:rsidR="00CE3AA6" w:rsidRDefault="00CE3AA6" w:rsidP="00CE3AA6">
      <w:pPr>
        <w:tabs>
          <w:tab w:val="left" w:pos="249"/>
          <w:tab w:val="left" w:pos="4502"/>
        </w:tabs>
        <w:autoSpaceDE w:val="0"/>
        <w:autoSpaceDN w:val="0"/>
        <w:adjustRightInd w:val="0"/>
        <w:spacing w:before="80" w:after="80"/>
        <w:jc w:val="both"/>
        <w:rPr>
          <w:rFonts w:cstheme="minorHAnsi"/>
        </w:rPr>
      </w:pPr>
      <w:r w:rsidRPr="00BD41F4">
        <w:rPr>
          <w:rFonts w:cstheme="minorHAnsi"/>
        </w:rPr>
        <w:t>I also certify that I have not done and undertake that I will not do at any time any of the following acts</w:t>
      </w:r>
    </w:p>
    <w:p w14:paraId="4610C475" w14:textId="77777777" w:rsidR="00CE3AA6" w:rsidRPr="00BD41F4" w:rsidRDefault="00CE3AA6" w:rsidP="00CE3AA6">
      <w:pPr>
        <w:tabs>
          <w:tab w:val="left" w:pos="249"/>
          <w:tab w:val="left" w:pos="4502"/>
        </w:tabs>
        <w:autoSpaceDE w:val="0"/>
        <w:autoSpaceDN w:val="0"/>
        <w:adjustRightInd w:val="0"/>
        <w:spacing w:before="80" w:after="80"/>
        <w:jc w:val="both"/>
        <w:rPr>
          <w:rFonts w:cstheme="minorHAnsi"/>
        </w:rPr>
      </w:pPr>
    </w:p>
    <w:p w14:paraId="0C4DA46F" w14:textId="77777777" w:rsidR="00CE3AA6" w:rsidRPr="00BD41F4" w:rsidRDefault="00CE3AA6">
      <w:pPr>
        <w:pStyle w:val="DefaultText"/>
        <w:numPr>
          <w:ilvl w:val="0"/>
          <w:numId w:val="9"/>
        </w:numPr>
        <w:ind w:left="567" w:hanging="436"/>
        <w:jc w:val="both"/>
        <w:rPr>
          <w:rFonts w:asciiTheme="minorHAnsi" w:hAnsiTheme="minorHAnsi" w:cstheme="minorHAnsi"/>
        </w:rPr>
      </w:pPr>
      <w:r>
        <w:rPr>
          <w:rFonts w:asciiTheme="minorHAnsi" w:hAnsiTheme="minorHAnsi" w:cstheme="minorHAnsi"/>
        </w:rPr>
        <w:t>C</w:t>
      </w:r>
      <w:r w:rsidRPr="00BD41F4">
        <w:rPr>
          <w:rFonts w:asciiTheme="minorHAnsi" w:hAnsiTheme="minorHAnsi" w:cstheme="minorHAnsi"/>
        </w:rPr>
        <w:t xml:space="preserve">ommunicate to a person other than the Authority the amount or approximate amount of my proposed </w:t>
      </w:r>
      <w:r>
        <w:rPr>
          <w:rFonts w:asciiTheme="minorHAnsi" w:hAnsiTheme="minorHAnsi" w:cstheme="minorHAnsi"/>
        </w:rPr>
        <w:t>t</w:t>
      </w:r>
      <w:r w:rsidRPr="00BD41F4">
        <w:rPr>
          <w:rFonts w:asciiTheme="minorHAnsi" w:hAnsiTheme="minorHAnsi" w:cstheme="minorHAnsi"/>
        </w:rPr>
        <w:t xml:space="preserve">ender (other than in confidence to obtain quotations necessary for the preparation of the </w:t>
      </w:r>
      <w:r>
        <w:rPr>
          <w:rFonts w:asciiTheme="minorHAnsi" w:hAnsiTheme="minorHAnsi" w:cstheme="minorHAnsi"/>
        </w:rPr>
        <w:t>t</w:t>
      </w:r>
      <w:r w:rsidRPr="00BD41F4">
        <w:rPr>
          <w:rFonts w:asciiTheme="minorHAnsi" w:hAnsiTheme="minorHAnsi" w:cstheme="minorHAnsi"/>
        </w:rPr>
        <w:t>ender for insurance)</w:t>
      </w:r>
      <w:r>
        <w:rPr>
          <w:rFonts w:asciiTheme="minorHAnsi" w:hAnsiTheme="minorHAnsi" w:cstheme="minorHAnsi"/>
        </w:rPr>
        <w:t>,</w:t>
      </w:r>
    </w:p>
    <w:p w14:paraId="19A9E754" w14:textId="77777777" w:rsidR="00CE3AA6" w:rsidRPr="00BD41F4" w:rsidRDefault="00CE3AA6" w:rsidP="00CE3AA6">
      <w:pPr>
        <w:pStyle w:val="DefaultText"/>
        <w:ind w:left="567" w:hanging="436"/>
        <w:jc w:val="both"/>
        <w:rPr>
          <w:rFonts w:asciiTheme="minorHAnsi" w:hAnsiTheme="minorHAnsi" w:cstheme="minorHAnsi"/>
        </w:rPr>
      </w:pPr>
    </w:p>
    <w:p w14:paraId="261C536A" w14:textId="77777777" w:rsidR="00CE3AA6" w:rsidRPr="00BD41F4" w:rsidRDefault="00CE3AA6">
      <w:pPr>
        <w:pStyle w:val="DefaultText"/>
        <w:numPr>
          <w:ilvl w:val="0"/>
          <w:numId w:val="9"/>
        </w:numPr>
        <w:ind w:left="567" w:hanging="436"/>
        <w:jc w:val="both"/>
        <w:rPr>
          <w:rFonts w:asciiTheme="minorHAnsi" w:hAnsiTheme="minorHAnsi" w:cstheme="minorHAnsi"/>
        </w:rPr>
      </w:pPr>
      <w:r w:rsidRPr="00BD41F4">
        <w:rPr>
          <w:rFonts w:asciiTheme="minorHAnsi" w:hAnsiTheme="minorHAnsi" w:cstheme="minorHAnsi"/>
        </w:rPr>
        <w:t>enter into any agreement or arrangement with any other person that he shall refrain from bidding or as to the amount of any bid to be submitted</w:t>
      </w:r>
      <w:r>
        <w:rPr>
          <w:rFonts w:asciiTheme="minorHAnsi" w:hAnsiTheme="minorHAnsi" w:cstheme="minorHAnsi"/>
        </w:rPr>
        <w:t>, or</w:t>
      </w:r>
    </w:p>
    <w:p w14:paraId="27B8D171" w14:textId="77777777" w:rsidR="00CE3AA6" w:rsidRPr="00BD41F4" w:rsidRDefault="00CE3AA6" w:rsidP="00CE3AA6">
      <w:pPr>
        <w:pStyle w:val="ListParagraph"/>
        <w:ind w:left="567"/>
        <w:jc w:val="both"/>
        <w:rPr>
          <w:rFonts w:cstheme="minorHAnsi"/>
        </w:rPr>
      </w:pPr>
    </w:p>
    <w:p w14:paraId="78479DE9" w14:textId="77777777" w:rsidR="00CE3AA6" w:rsidRDefault="00CE3AA6">
      <w:pPr>
        <w:pStyle w:val="DefaultText"/>
        <w:numPr>
          <w:ilvl w:val="0"/>
          <w:numId w:val="9"/>
        </w:numPr>
        <w:ind w:left="567"/>
        <w:jc w:val="both"/>
        <w:rPr>
          <w:rFonts w:asciiTheme="minorHAnsi" w:hAnsiTheme="minorHAnsi" w:cstheme="minorHAnsi"/>
        </w:rPr>
      </w:pPr>
      <w:r w:rsidRPr="00BD41F4">
        <w:rPr>
          <w:rFonts w:asciiTheme="minorHAnsi" w:hAnsiTheme="minorHAnsi" w:cstheme="minorHAnsi"/>
        </w:rPr>
        <w:t>offer or agree to pay or give any sum of money, inducement</w:t>
      </w:r>
      <w:r>
        <w:rPr>
          <w:rFonts w:asciiTheme="minorHAnsi" w:hAnsiTheme="minorHAnsi" w:cstheme="minorHAnsi"/>
        </w:rPr>
        <w:t>,</w:t>
      </w:r>
      <w:r w:rsidRPr="00BD41F4">
        <w:rPr>
          <w:rFonts w:asciiTheme="minorHAnsi" w:hAnsiTheme="minorHAnsi" w:cstheme="minorHAnsi"/>
        </w:rPr>
        <w:t xml:space="preserve"> or valuable consideration directly or indirectly to any person for doing or having done or causing or having caused to be done in relation to any other </w:t>
      </w:r>
      <w:r>
        <w:rPr>
          <w:rFonts w:asciiTheme="minorHAnsi" w:hAnsiTheme="minorHAnsi" w:cstheme="minorHAnsi"/>
        </w:rPr>
        <w:t>t</w:t>
      </w:r>
      <w:r w:rsidRPr="00BD41F4">
        <w:rPr>
          <w:rFonts w:asciiTheme="minorHAnsi" w:hAnsiTheme="minorHAnsi" w:cstheme="minorHAnsi"/>
        </w:rPr>
        <w:t xml:space="preserve">ender or proposed </w:t>
      </w:r>
      <w:r>
        <w:rPr>
          <w:rFonts w:asciiTheme="minorHAnsi" w:hAnsiTheme="minorHAnsi" w:cstheme="minorHAnsi"/>
        </w:rPr>
        <w:t>t</w:t>
      </w:r>
      <w:r w:rsidRPr="00BD41F4">
        <w:rPr>
          <w:rFonts w:asciiTheme="minorHAnsi" w:hAnsiTheme="minorHAnsi" w:cstheme="minorHAnsi"/>
        </w:rPr>
        <w:t xml:space="preserve">ender for the </w:t>
      </w:r>
      <w:r>
        <w:rPr>
          <w:rFonts w:asciiTheme="minorHAnsi" w:hAnsiTheme="minorHAnsi" w:cstheme="minorHAnsi"/>
        </w:rPr>
        <w:t>s</w:t>
      </w:r>
      <w:r w:rsidRPr="00BD41F4">
        <w:rPr>
          <w:rFonts w:asciiTheme="minorHAnsi" w:hAnsiTheme="minorHAnsi" w:cstheme="minorHAnsi"/>
        </w:rPr>
        <w:t>ervice any act or omission.</w:t>
      </w:r>
    </w:p>
    <w:p w14:paraId="6E81E6E2" w14:textId="77777777" w:rsidR="00CE3AA6" w:rsidRDefault="00CE3AA6" w:rsidP="00CE3AA6">
      <w:pPr>
        <w:pStyle w:val="ListParagraph"/>
        <w:ind w:left="567"/>
        <w:jc w:val="both"/>
        <w:rPr>
          <w:rFonts w:cstheme="minorHAnsi"/>
        </w:rPr>
      </w:pPr>
    </w:p>
    <w:p w14:paraId="08835408" w14:textId="77777777" w:rsidR="00CE3AA6" w:rsidRDefault="00CE3AA6" w:rsidP="00CE3AA6">
      <w:pPr>
        <w:tabs>
          <w:tab w:val="left" w:pos="249"/>
          <w:tab w:val="left" w:pos="4502"/>
        </w:tabs>
        <w:autoSpaceDE w:val="0"/>
        <w:autoSpaceDN w:val="0"/>
        <w:adjustRightInd w:val="0"/>
        <w:spacing w:before="80" w:after="80"/>
        <w:jc w:val="both"/>
        <w:rPr>
          <w:rFonts w:cstheme="minorHAnsi"/>
        </w:rPr>
      </w:pPr>
      <w:r w:rsidRPr="000F5480">
        <w:rPr>
          <w:rFonts w:cstheme="minorHAnsi"/>
        </w:rPr>
        <w:t>I have provided a full list of any appendices used to provide additional information in response to questions.  The following appendices form part of our submission:</w:t>
      </w:r>
    </w:p>
    <w:p w14:paraId="313B67FC" w14:textId="77777777" w:rsidR="00CE3AA6" w:rsidRPr="000F5480" w:rsidRDefault="00CE3AA6" w:rsidP="00CE3AA6">
      <w:pPr>
        <w:tabs>
          <w:tab w:val="left" w:pos="249"/>
          <w:tab w:val="left" w:pos="4502"/>
        </w:tabs>
        <w:autoSpaceDE w:val="0"/>
        <w:autoSpaceDN w:val="0"/>
        <w:adjustRightInd w:val="0"/>
        <w:spacing w:before="80" w:after="80"/>
        <w:rPr>
          <w:rFonts w:cstheme="minorHAnsi"/>
        </w:rPr>
      </w:pPr>
    </w:p>
    <w:tbl>
      <w:tblPr>
        <w:tblStyle w:val="TableGrid"/>
        <w:tblW w:w="9325" w:type="dxa"/>
        <w:tblInd w:w="-5" w:type="dxa"/>
        <w:tblLook w:val="04A0" w:firstRow="1" w:lastRow="0" w:firstColumn="1" w:lastColumn="0" w:noHBand="0" w:noVBand="1"/>
      </w:tblPr>
      <w:tblGrid>
        <w:gridCol w:w="1418"/>
        <w:gridCol w:w="1843"/>
        <w:gridCol w:w="6064"/>
      </w:tblGrid>
      <w:tr w:rsidR="00CE3AA6" w:rsidRPr="00A12664" w14:paraId="12C8AAE7" w14:textId="77777777" w:rsidTr="008B64A3">
        <w:tc>
          <w:tcPr>
            <w:tcW w:w="1418" w:type="dxa"/>
          </w:tcPr>
          <w:p w14:paraId="4F110769" w14:textId="77777777" w:rsidR="00CE3AA6" w:rsidRPr="00A12664" w:rsidRDefault="00CE3AA6" w:rsidP="008B64A3">
            <w:pPr>
              <w:autoSpaceDE w:val="0"/>
              <w:autoSpaceDN w:val="0"/>
              <w:adjustRightInd w:val="0"/>
              <w:spacing w:before="80"/>
              <w:jc w:val="both"/>
              <w:rPr>
                <w:rFonts w:asciiTheme="minorHAnsi" w:hAnsiTheme="minorHAnsi" w:cstheme="minorHAnsi"/>
                <w:b/>
                <w:bCs/>
              </w:rPr>
            </w:pPr>
            <w:r w:rsidRPr="00A12664">
              <w:rPr>
                <w:rFonts w:asciiTheme="minorHAnsi" w:hAnsiTheme="minorHAnsi" w:cstheme="minorHAnsi"/>
                <w:b/>
                <w:bCs/>
              </w:rPr>
              <w:t>AQ Number</w:t>
            </w:r>
          </w:p>
        </w:tc>
        <w:tc>
          <w:tcPr>
            <w:tcW w:w="1843" w:type="dxa"/>
          </w:tcPr>
          <w:p w14:paraId="5B563151" w14:textId="77777777" w:rsidR="00CE3AA6" w:rsidRPr="00A12664" w:rsidRDefault="00CE3AA6" w:rsidP="008B64A3">
            <w:pPr>
              <w:autoSpaceDE w:val="0"/>
              <w:autoSpaceDN w:val="0"/>
              <w:adjustRightInd w:val="0"/>
              <w:spacing w:before="80"/>
              <w:jc w:val="both"/>
              <w:rPr>
                <w:rFonts w:asciiTheme="minorHAnsi" w:hAnsiTheme="minorHAnsi" w:cstheme="minorHAnsi"/>
                <w:b/>
                <w:bCs/>
              </w:rPr>
            </w:pPr>
            <w:r w:rsidRPr="00A12664">
              <w:rPr>
                <w:rFonts w:asciiTheme="minorHAnsi" w:hAnsiTheme="minorHAnsi" w:cstheme="minorHAnsi"/>
                <w:b/>
                <w:bCs/>
              </w:rPr>
              <w:t>Appendix Number</w:t>
            </w:r>
          </w:p>
        </w:tc>
        <w:tc>
          <w:tcPr>
            <w:tcW w:w="6064" w:type="dxa"/>
          </w:tcPr>
          <w:p w14:paraId="14AED907" w14:textId="77777777" w:rsidR="00CE3AA6" w:rsidRPr="00A12664" w:rsidRDefault="00CE3AA6" w:rsidP="008B64A3">
            <w:pPr>
              <w:autoSpaceDE w:val="0"/>
              <w:autoSpaceDN w:val="0"/>
              <w:adjustRightInd w:val="0"/>
              <w:spacing w:before="80"/>
              <w:jc w:val="both"/>
              <w:rPr>
                <w:rFonts w:asciiTheme="minorHAnsi" w:hAnsiTheme="minorHAnsi" w:cstheme="minorHAnsi"/>
                <w:b/>
                <w:bCs/>
              </w:rPr>
            </w:pPr>
            <w:r w:rsidRPr="00A12664">
              <w:rPr>
                <w:rFonts w:asciiTheme="minorHAnsi" w:hAnsiTheme="minorHAnsi" w:cstheme="minorHAnsi"/>
                <w:b/>
                <w:bCs/>
              </w:rPr>
              <w:t>File Name</w:t>
            </w:r>
          </w:p>
        </w:tc>
      </w:tr>
      <w:tr w:rsidR="00CE3AA6" w:rsidRPr="00A12664" w14:paraId="54A0A287" w14:textId="77777777" w:rsidTr="008B64A3">
        <w:tc>
          <w:tcPr>
            <w:tcW w:w="1418" w:type="dxa"/>
            <w:shd w:val="clear" w:color="auto" w:fill="auto"/>
          </w:tcPr>
          <w:p w14:paraId="37510CBA" w14:textId="77777777" w:rsidR="00CE3AA6" w:rsidRPr="00A12664" w:rsidRDefault="00CE3AA6" w:rsidP="008B64A3">
            <w:pPr>
              <w:autoSpaceDE w:val="0"/>
              <w:autoSpaceDN w:val="0"/>
              <w:adjustRightInd w:val="0"/>
              <w:spacing w:before="80"/>
              <w:jc w:val="both"/>
              <w:rPr>
                <w:rFonts w:asciiTheme="minorHAnsi" w:hAnsiTheme="minorHAnsi" w:cstheme="minorHAnsi"/>
              </w:rPr>
            </w:pPr>
          </w:p>
        </w:tc>
        <w:tc>
          <w:tcPr>
            <w:tcW w:w="1843" w:type="dxa"/>
            <w:shd w:val="clear" w:color="auto" w:fill="auto"/>
          </w:tcPr>
          <w:p w14:paraId="3B6206E0" w14:textId="77777777" w:rsidR="00CE3AA6" w:rsidRPr="00A12664" w:rsidRDefault="00CE3AA6" w:rsidP="008B64A3">
            <w:pPr>
              <w:autoSpaceDE w:val="0"/>
              <w:autoSpaceDN w:val="0"/>
              <w:adjustRightInd w:val="0"/>
              <w:spacing w:before="80"/>
              <w:jc w:val="both"/>
              <w:rPr>
                <w:rFonts w:asciiTheme="minorHAnsi" w:hAnsiTheme="minorHAnsi" w:cstheme="minorHAnsi"/>
              </w:rPr>
            </w:pPr>
          </w:p>
        </w:tc>
        <w:tc>
          <w:tcPr>
            <w:tcW w:w="6064" w:type="dxa"/>
            <w:shd w:val="clear" w:color="auto" w:fill="auto"/>
          </w:tcPr>
          <w:p w14:paraId="3AAE87E8" w14:textId="77777777" w:rsidR="00CE3AA6" w:rsidRPr="00A12664" w:rsidRDefault="00CE3AA6" w:rsidP="008B64A3">
            <w:pPr>
              <w:autoSpaceDE w:val="0"/>
              <w:autoSpaceDN w:val="0"/>
              <w:adjustRightInd w:val="0"/>
              <w:spacing w:before="80"/>
              <w:jc w:val="both"/>
              <w:rPr>
                <w:rFonts w:asciiTheme="minorHAnsi" w:hAnsiTheme="minorHAnsi" w:cstheme="minorHAnsi"/>
              </w:rPr>
            </w:pPr>
          </w:p>
        </w:tc>
      </w:tr>
      <w:tr w:rsidR="00CE3AA6" w:rsidRPr="00A12664" w14:paraId="2F9FD189" w14:textId="77777777" w:rsidTr="008B64A3">
        <w:tc>
          <w:tcPr>
            <w:tcW w:w="1418" w:type="dxa"/>
            <w:shd w:val="clear" w:color="auto" w:fill="auto"/>
          </w:tcPr>
          <w:p w14:paraId="3187E751" w14:textId="77777777" w:rsidR="00CE3AA6" w:rsidRPr="00A12664" w:rsidRDefault="00CE3AA6" w:rsidP="008B64A3">
            <w:pPr>
              <w:autoSpaceDE w:val="0"/>
              <w:autoSpaceDN w:val="0"/>
              <w:adjustRightInd w:val="0"/>
              <w:spacing w:before="80"/>
              <w:jc w:val="both"/>
              <w:rPr>
                <w:rFonts w:cstheme="minorHAnsi"/>
              </w:rPr>
            </w:pPr>
          </w:p>
        </w:tc>
        <w:tc>
          <w:tcPr>
            <w:tcW w:w="1843" w:type="dxa"/>
            <w:shd w:val="clear" w:color="auto" w:fill="auto"/>
          </w:tcPr>
          <w:p w14:paraId="45C1D2D6" w14:textId="77777777" w:rsidR="00CE3AA6" w:rsidRPr="00A12664" w:rsidRDefault="00CE3AA6" w:rsidP="008B64A3">
            <w:pPr>
              <w:autoSpaceDE w:val="0"/>
              <w:autoSpaceDN w:val="0"/>
              <w:adjustRightInd w:val="0"/>
              <w:spacing w:before="80"/>
              <w:jc w:val="both"/>
              <w:rPr>
                <w:rFonts w:cstheme="minorHAnsi"/>
              </w:rPr>
            </w:pPr>
          </w:p>
        </w:tc>
        <w:tc>
          <w:tcPr>
            <w:tcW w:w="6064" w:type="dxa"/>
            <w:shd w:val="clear" w:color="auto" w:fill="auto"/>
          </w:tcPr>
          <w:p w14:paraId="37C22F5D" w14:textId="77777777" w:rsidR="00CE3AA6" w:rsidRPr="00A12664" w:rsidRDefault="00CE3AA6" w:rsidP="008B64A3">
            <w:pPr>
              <w:autoSpaceDE w:val="0"/>
              <w:autoSpaceDN w:val="0"/>
              <w:adjustRightInd w:val="0"/>
              <w:spacing w:before="80"/>
              <w:jc w:val="both"/>
              <w:rPr>
                <w:rFonts w:cstheme="minorHAnsi"/>
              </w:rPr>
            </w:pPr>
          </w:p>
        </w:tc>
      </w:tr>
      <w:tr w:rsidR="00CE3AA6" w:rsidRPr="00A12664" w14:paraId="629F4AB6" w14:textId="77777777" w:rsidTr="008B64A3">
        <w:tc>
          <w:tcPr>
            <w:tcW w:w="1418" w:type="dxa"/>
            <w:shd w:val="clear" w:color="auto" w:fill="auto"/>
          </w:tcPr>
          <w:p w14:paraId="21364AF0" w14:textId="77777777" w:rsidR="00CE3AA6" w:rsidRPr="00A12664" w:rsidRDefault="00CE3AA6" w:rsidP="008B64A3">
            <w:pPr>
              <w:autoSpaceDE w:val="0"/>
              <w:autoSpaceDN w:val="0"/>
              <w:adjustRightInd w:val="0"/>
              <w:spacing w:before="80"/>
              <w:jc w:val="both"/>
              <w:rPr>
                <w:rFonts w:cstheme="minorHAnsi"/>
              </w:rPr>
            </w:pPr>
          </w:p>
        </w:tc>
        <w:tc>
          <w:tcPr>
            <w:tcW w:w="1843" w:type="dxa"/>
            <w:shd w:val="clear" w:color="auto" w:fill="auto"/>
          </w:tcPr>
          <w:p w14:paraId="3AE5AEAE" w14:textId="77777777" w:rsidR="00CE3AA6" w:rsidRPr="00A12664" w:rsidRDefault="00CE3AA6" w:rsidP="008B64A3">
            <w:pPr>
              <w:autoSpaceDE w:val="0"/>
              <w:autoSpaceDN w:val="0"/>
              <w:adjustRightInd w:val="0"/>
              <w:spacing w:before="80"/>
              <w:jc w:val="both"/>
              <w:rPr>
                <w:rFonts w:cstheme="minorHAnsi"/>
              </w:rPr>
            </w:pPr>
          </w:p>
        </w:tc>
        <w:tc>
          <w:tcPr>
            <w:tcW w:w="6064" w:type="dxa"/>
            <w:shd w:val="clear" w:color="auto" w:fill="auto"/>
          </w:tcPr>
          <w:p w14:paraId="186B2CB8" w14:textId="77777777" w:rsidR="00CE3AA6" w:rsidRPr="00A12664" w:rsidRDefault="00CE3AA6" w:rsidP="008B64A3">
            <w:pPr>
              <w:autoSpaceDE w:val="0"/>
              <w:autoSpaceDN w:val="0"/>
              <w:adjustRightInd w:val="0"/>
              <w:spacing w:before="80"/>
              <w:jc w:val="both"/>
              <w:rPr>
                <w:rFonts w:cstheme="minorHAnsi"/>
              </w:rPr>
            </w:pPr>
          </w:p>
        </w:tc>
      </w:tr>
    </w:tbl>
    <w:p w14:paraId="140206FB" w14:textId="77777777" w:rsidR="00CE3AA6" w:rsidRDefault="00CE3AA6" w:rsidP="00CE3AA6">
      <w:pPr>
        <w:autoSpaceDE w:val="0"/>
        <w:autoSpaceDN w:val="0"/>
        <w:adjustRightInd w:val="0"/>
        <w:spacing w:after="80"/>
        <w:ind w:right="323"/>
        <w:jc w:val="both"/>
        <w:rPr>
          <w:rFonts w:cstheme="minorHAnsi"/>
          <w:b/>
          <w:bCs/>
        </w:rPr>
      </w:pPr>
    </w:p>
    <w:p w14:paraId="2CD27D03" w14:textId="77777777" w:rsidR="00CE3AA6" w:rsidRDefault="00CE3AA6" w:rsidP="00CE3AA6">
      <w:pPr>
        <w:tabs>
          <w:tab w:val="left" w:pos="249"/>
          <w:tab w:val="left" w:pos="4502"/>
        </w:tabs>
        <w:autoSpaceDE w:val="0"/>
        <w:autoSpaceDN w:val="0"/>
        <w:adjustRightInd w:val="0"/>
        <w:spacing w:before="80" w:after="80"/>
        <w:jc w:val="both"/>
        <w:rPr>
          <w:rFonts w:cstheme="minorHAnsi"/>
        </w:rPr>
      </w:pPr>
      <w:r w:rsidRPr="00A12664">
        <w:rPr>
          <w:rFonts w:cstheme="minorHAnsi"/>
          <w:b/>
          <w:bCs/>
        </w:rPr>
        <w:t>Note</w:t>
      </w:r>
      <w:r>
        <w:rPr>
          <w:rFonts w:cstheme="minorHAnsi"/>
        </w:rPr>
        <w:t>: For clarity, if Tenderers have not completed and signed this declaration, their bid submissions will not be considered for this Further Competition.</w:t>
      </w:r>
    </w:p>
    <w:p w14:paraId="2212ADEA" w14:textId="77777777" w:rsidR="00CE3AA6" w:rsidRDefault="00CE3AA6" w:rsidP="00CE3AA6">
      <w:pPr>
        <w:tabs>
          <w:tab w:val="left" w:pos="249"/>
          <w:tab w:val="left" w:pos="4502"/>
        </w:tabs>
        <w:autoSpaceDE w:val="0"/>
        <w:autoSpaceDN w:val="0"/>
        <w:adjustRightInd w:val="0"/>
        <w:spacing w:before="80" w:after="80"/>
        <w:rPr>
          <w:rFonts w:cstheme="minorHAnsi"/>
        </w:rPr>
      </w:pPr>
    </w:p>
    <w:tbl>
      <w:tblPr>
        <w:tblStyle w:val="TableGrid"/>
        <w:tblW w:w="7264" w:type="dxa"/>
        <w:tblLook w:val="04A0" w:firstRow="1" w:lastRow="0" w:firstColumn="1" w:lastColumn="0" w:noHBand="0" w:noVBand="1"/>
      </w:tblPr>
      <w:tblGrid>
        <w:gridCol w:w="2440"/>
        <w:gridCol w:w="4824"/>
      </w:tblGrid>
      <w:tr w:rsidR="00CE3AA6" w:rsidRPr="00A12664" w14:paraId="58F1338D" w14:textId="77777777" w:rsidTr="008B64A3">
        <w:tc>
          <w:tcPr>
            <w:tcW w:w="2440" w:type="dxa"/>
            <w:tcBorders>
              <w:top w:val="nil"/>
              <w:left w:val="nil"/>
              <w:bottom w:val="nil"/>
              <w:right w:val="nil"/>
            </w:tcBorders>
            <w:vAlign w:val="center"/>
          </w:tcPr>
          <w:p w14:paraId="41A6AAF9"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b/>
                <w:bCs/>
              </w:rPr>
            </w:pPr>
            <w:r w:rsidRPr="00A12664">
              <w:rPr>
                <w:rFonts w:asciiTheme="minorHAnsi" w:hAnsiTheme="minorHAnsi" w:cstheme="minorHAnsi"/>
                <w:b/>
                <w:bCs/>
              </w:rPr>
              <w:t>Name:</w:t>
            </w:r>
          </w:p>
        </w:tc>
        <w:tc>
          <w:tcPr>
            <w:tcW w:w="4824" w:type="dxa"/>
            <w:tcBorders>
              <w:top w:val="nil"/>
              <w:left w:val="nil"/>
              <w:right w:val="nil"/>
            </w:tcBorders>
            <w:shd w:val="clear" w:color="auto" w:fill="auto"/>
            <w:vAlign w:val="center"/>
          </w:tcPr>
          <w:p w14:paraId="31F9D871"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color w:val="000000" w:themeColor="text1"/>
              </w:rPr>
            </w:pPr>
          </w:p>
        </w:tc>
      </w:tr>
      <w:tr w:rsidR="00CE3AA6" w:rsidRPr="00A12664" w14:paraId="6E71DBF5" w14:textId="77777777" w:rsidTr="008B64A3">
        <w:tc>
          <w:tcPr>
            <w:tcW w:w="2440" w:type="dxa"/>
            <w:tcBorders>
              <w:top w:val="nil"/>
              <w:left w:val="nil"/>
              <w:bottom w:val="nil"/>
              <w:right w:val="nil"/>
            </w:tcBorders>
            <w:vAlign w:val="center"/>
          </w:tcPr>
          <w:p w14:paraId="38539385"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b/>
                <w:bCs/>
              </w:rPr>
            </w:pPr>
            <w:r w:rsidRPr="00A12664">
              <w:rPr>
                <w:rFonts w:asciiTheme="minorHAnsi" w:hAnsiTheme="minorHAnsi" w:cstheme="minorHAnsi"/>
                <w:b/>
                <w:bCs/>
              </w:rPr>
              <w:t>Role in organisation:</w:t>
            </w:r>
          </w:p>
        </w:tc>
        <w:tc>
          <w:tcPr>
            <w:tcW w:w="4824" w:type="dxa"/>
            <w:tcBorders>
              <w:left w:val="nil"/>
              <w:right w:val="nil"/>
            </w:tcBorders>
            <w:shd w:val="clear" w:color="auto" w:fill="auto"/>
            <w:vAlign w:val="center"/>
          </w:tcPr>
          <w:p w14:paraId="794F3359"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color w:val="000000" w:themeColor="text1"/>
              </w:rPr>
            </w:pPr>
          </w:p>
        </w:tc>
      </w:tr>
      <w:tr w:rsidR="00CE3AA6" w:rsidRPr="00A12664" w14:paraId="0EB1B6AC" w14:textId="77777777" w:rsidTr="008B64A3">
        <w:tc>
          <w:tcPr>
            <w:tcW w:w="2440" w:type="dxa"/>
            <w:tcBorders>
              <w:top w:val="nil"/>
              <w:left w:val="nil"/>
              <w:bottom w:val="nil"/>
              <w:right w:val="nil"/>
            </w:tcBorders>
            <w:vAlign w:val="center"/>
          </w:tcPr>
          <w:p w14:paraId="2110454F"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b/>
                <w:bCs/>
              </w:rPr>
            </w:pPr>
            <w:r w:rsidRPr="00A12664">
              <w:rPr>
                <w:rFonts w:asciiTheme="minorHAnsi" w:hAnsiTheme="minorHAnsi" w:cstheme="minorHAnsi"/>
                <w:b/>
                <w:bCs/>
              </w:rPr>
              <w:t>Date:</w:t>
            </w:r>
          </w:p>
        </w:tc>
        <w:tc>
          <w:tcPr>
            <w:tcW w:w="4824" w:type="dxa"/>
            <w:tcBorders>
              <w:left w:val="nil"/>
              <w:right w:val="nil"/>
            </w:tcBorders>
            <w:shd w:val="clear" w:color="auto" w:fill="auto"/>
            <w:vAlign w:val="center"/>
          </w:tcPr>
          <w:p w14:paraId="083FB28E"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color w:val="000000" w:themeColor="text1"/>
              </w:rPr>
            </w:pPr>
          </w:p>
        </w:tc>
      </w:tr>
      <w:tr w:rsidR="00CE3AA6" w:rsidRPr="00A12664" w14:paraId="3BD79490" w14:textId="77777777" w:rsidTr="008B64A3">
        <w:trPr>
          <w:trHeight w:val="838"/>
        </w:trPr>
        <w:tc>
          <w:tcPr>
            <w:tcW w:w="2440" w:type="dxa"/>
            <w:tcBorders>
              <w:top w:val="nil"/>
              <w:left w:val="nil"/>
              <w:bottom w:val="nil"/>
              <w:right w:val="nil"/>
            </w:tcBorders>
            <w:vAlign w:val="center"/>
          </w:tcPr>
          <w:p w14:paraId="52B9AA18"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b/>
                <w:bCs/>
              </w:rPr>
            </w:pPr>
            <w:r w:rsidRPr="00A12664">
              <w:rPr>
                <w:rFonts w:asciiTheme="minorHAnsi" w:hAnsiTheme="minorHAnsi" w:cstheme="minorHAnsi"/>
                <w:b/>
                <w:bCs/>
              </w:rPr>
              <w:t>Signature:</w:t>
            </w:r>
          </w:p>
        </w:tc>
        <w:tc>
          <w:tcPr>
            <w:tcW w:w="4824" w:type="dxa"/>
            <w:tcBorders>
              <w:left w:val="nil"/>
              <w:right w:val="nil"/>
            </w:tcBorders>
            <w:shd w:val="clear" w:color="auto" w:fill="auto"/>
            <w:vAlign w:val="center"/>
          </w:tcPr>
          <w:p w14:paraId="37BF2ABE"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color w:val="000000" w:themeColor="text1"/>
              </w:rPr>
            </w:pPr>
          </w:p>
        </w:tc>
      </w:tr>
    </w:tbl>
    <w:p w14:paraId="586B3479" w14:textId="77777777" w:rsidR="00CE3AA6" w:rsidRPr="00BD41F4" w:rsidRDefault="00CE3AA6" w:rsidP="00CE3AA6">
      <w:bookmarkStart w:id="23" w:name="annex1"/>
      <w:bookmarkEnd w:id="23"/>
    </w:p>
    <w:p w14:paraId="6EA58B1A" w14:textId="45CDEA90" w:rsidR="00CE3AA6" w:rsidRPr="009127A8" w:rsidRDefault="00CE3AA6" w:rsidP="00CE3AA6">
      <w:pPr>
        <w:pStyle w:val="Heading1"/>
        <w:rPr>
          <w:sz w:val="22"/>
          <w:szCs w:val="24"/>
        </w:rPr>
      </w:pPr>
      <w:bookmarkStart w:id="24" w:name="_Toc113624199"/>
      <w:bookmarkStart w:id="25" w:name="_Toc117179151"/>
      <w:r w:rsidRPr="009127A8">
        <w:rPr>
          <w:sz w:val="22"/>
          <w:szCs w:val="24"/>
        </w:rPr>
        <w:lastRenderedPageBreak/>
        <w:t>Declaration of Conflict</w:t>
      </w:r>
      <w:r>
        <w:rPr>
          <w:sz w:val="22"/>
          <w:szCs w:val="24"/>
        </w:rPr>
        <w:t>/</w:t>
      </w:r>
      <w:r w:rsidRPr="009127A8">
        <w:rPr>
          <w:sz w:val="22"/>
          <w:szCs w:val="24"/>
        </w:rPr>
        <w:t>No Conflict of Interest</w:t>
      </w:r>
      <w:bookmarkEnd w:id="24"/>
      <w:bookmarkEnd w:id="25"/>
    </w:p>
    <w:p w14:paraId="4CB2CE99" w14:textId="77777777" w:rsidR="00CE3AA6" w:rsidRDefault="00CE3AA6" w:rsidP="00CE3AA6">
      <w:pPr>
        <w:rPr>
          <w:rFonts w:ascii="Calibri" w:hAnsi="Calibri" w:cs="Calibri"/>
          <w:szCs w:val="20"/>
        </w:rPr>
      </w:pPr>
    </w:p>
    <w:p w14:paraId="5FD664A5" w14:textId="5D597A39" w:rsidR="00CE3AA6" w:rsidRDefault="00CE3AA6" w:rsidP="00CE3AA6">
      <w:pPr>
        <w:rPr>
          <w:rFonts w:ascii="Calibri" w:hAnsi="Calibri" w:cs="Calibri"/>
          <w:szCs w:val="20"/>
        </w:rPr>
      </w:pPr>
      <w:r>
        <w:rPr>
          <w:rFonts w:ascii="Calibri" w:hAnsi="Calibri" w:cs="Calibri"/>
          <w:szCs w:val="20"/>
        </w:rPr>
        <w:t>Please complete and sign one of these statements.</w:t>
      </w:r>
    </w:p>
    <w:p w14:paraId="3EE0060D" w14:textId="77777777" w:rsidR="00CE3AA6" w:rsidRDefault="00CE3AA6" w:rsidP="00CE3AA6">
      <w:pPr>
        <w:rPr>
          <w:rFonts w:ascii="Calibri" w:hAnsi="Calibri" w:cs="Calibri"/>
          <w:szCs w:val="20"/>
        </w:rPr>
      </w:pPr>
    </w:p>
    <w:p w14:paraId="33550115" w14:textId="77777777" w:rsidR="00CE3AA6" w:rsidRPr="00334D88" w:rsidRDefault="00CE3AA6" w:rsidP="00CE3AA6">
      <w:pPr>
        <w:rPr>
          <w:rFonts w:ascii="Calibri" w:hAnsi="Calibri" w:cs="Calibri"/>
          <w:szCs w:val="20"/>
        </w:rPr>
      </w:pPr>
      <w:r w:rsidRPr="00334D88">
        <w:rPr>
          <w:rFonts w:ascii="Calibri" w:hAnsi="Calibri" w:cs="Calibri"/>
          <w:szCs w:val="20"/>
        </w:rPr>
        <w:t>I / We warrant that:</w:t>
      </w:r>
    </w:p>
    <w:p w14:paraId="5F174CBB" w14:textId="77777777" w:rsidR="00CE3AA6" w:rsidRPr="00334D88" w:rsidRDefault="00CE3AA6" w:rsidP="00CE3AA6">
      <w:pPr>
        <w:rPr>
          <w:rFonts w:ascii="Calibri" w:hAnsi="Calibri" w:cs="Calibri"/>
          <w:szCs w:val="20"/>
        </w:rPr>
      </w:pPr>
    </w:p>
    <w:p w14:paraId="1BE7946D" w14:textId="77777777" w:rsidR="00CE3AA6" w:rsidRDefault="00CE3AA6">
      <w:pPr>
        <w:pStyle w:val="ListParagraph"/>
        <w:numPr>
          <w:ilvl w:val="0"/>
          <w:numId w:val="10"/>
        </w:numPr>
        <w:rPr>
          <w:rFonts w:cs="Calibri"/>
        </w:rPr>
      </w:pPr>
      <w:r w:rsidRPr="00334D88">
        <w:rPr>
          <w:rFonts w:cs="Calibri"/>
        </w:rPr>
        <w:t>There would be no conflict or perceived conflict of interest in relation to the personnel or type of work involved in this contract.</w:t>
      </w:r>
    </w:p>
    <w:p w14:paraId="1E35E20E" w14:textId="77777777" w:rsidR="00CE3AA6" w:rsidRDefault="00CE3AA6" w:rsidP="00CE3AA6">
      <w:pPr>
        <w:rPr>
          <w:rFonts w:ascii="Calibri" w:hAnsi="Calibri" w:cs="Calibri"/>
        </w:rPr>
      </w:pPr>
    </w:p>
    <w:tbl>
      <w:tblPr>
        <w:tblStyle w:val="TableGrid"/>
        <w:tblW w:w="7264" w:type="dxa"/>
        <w:tblInd w:w="709" w:type="dxa"/>
        <w:tblLook w:val="04A0" w:firstRow="1" w:lastRow="0" w:firstColumn="1" w:lastColumn="0" w:noHBand="0" w:noVBand="1"/>
      </w:tblPr>
      <w:tblGrid>
        <w:gridCol w:w="2440"/>
        <w:gridCol w:w="4824"/>
      </w:tblGrid>
      <w:tr w:rsidR="00CE3AA6" w:rsidRPr="00A12664" w14:paraId="7B91CDBE" w14:textId="77777777" w:rsidTr="008B64A3">
        <w:tc>
          <w:tcPr>
            <w:tcW w:w="2440" w:type="dxa"/>
            <w:tcBorders>
              <w:top w:val="nil"/>
              <w:left w:val="nil"/>
              <w:bottom w:val="nil"/>
              <w:right w:val="nil"/>
            </w:tcBorders>
            <w:vAlign w:val="center"/>
          </w:tcPr>
          <w:p w14:paraId="142DFF5E"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b/>
                <w:bCs/>
              </w:rPr>
            </w:pPr>
            <w:r w:rsidRPr="00A12664">
              <w:rPr>
                <w:rFonts w:asciiTheme="minorHAnsi" w:hAnsiTheme="minorHAnsi" w:cstheme="minorHAnsi"/>
                <w:b/>
                <w:bCs/>
              </w:rPr>
              <w:t>Name:</w:t>
            </w:r>
          </w:p>
        </w:tc>
        <w:tc>
          <w:tcPr>
            <w:tcW w:w="4824" w:type="dxa"/>
            <w:tcBorders>
              <w:top w:val="nil"/>
              <w:left w:val="nil"/>
              <w:right w:val="nil"/>
            </w:tcBorders>
            <w:shd w:val="clear" w:color="auto" w:fill="auto"/>
            <w:vAlign w:val="center"/>
          </w:tcPr>
          <w:p w14:paraId="43AA692D"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color w:val="000000" w:themeColor="text1"/>
              </w:rPr>
            </w:pPr>
          </w:p>
        </w:tc>
      </w:tr>
      <w:tr w:rsidR="00CE3AA6" w:rsidRPr="00A12664" w14:paraId="23478A39" w14:textId="77777777" w:rsidTr="008B64A3">
        <w:tc>
          <w:tcPr>
            <w:tcW w:w="2440" w:type="dxa"/>
            <w:tcBorders>
              <w:top w:val="nil"/>
              <w:left w:val="nil"/>
              <w:bottom w:val="nil"/>
              <w:right w:val="nil"/>
            </w:tcBorders>
            <w:vAlign w:val="center"/>
          </w:tcPr>
          <w:p w14:paraId="238EEF88"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b/>
                <w:bCs/>
              </w:rPr>
            </w:pPr>
            <w:r w:rsidRPr="00A12664">
              <w:rPr>
                <w:rFonts w:asciiTheme="minorHAnsi" w:hAnsiTheme="minorHAnsi" w:cstheme="minorHAnsi"/>
                <w:b/>
                <w:bCs/>
              </w:rPr>
              <w:t>Role in organisation:</w:t>
            </w:r>
          </w:p>
        </w:tc>
        <w:tc>
          <w:tcPr>
            <w:tcW w:w="4824" w:type="dxa"/>
            <w:tcBorders>
              <w:left w:val="nil"/>
              <w:right w:val="nil"/>
            </w:tcBorders>
            <w:shd w:val="clear" w:color="auto" w:fill="auto"/>
            <w:vAlign w:val="center"/>
          </w:tcPr>
          <w:p w14:paraId="3D87F179"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color w:val="000000" w:themeColor="text1"/>
              </w:rPr>
            </w:pPr>
          </w:p>
        </w:tc>
      </w:tr>
      <w:tr w:rsidR="00CE3AA6" w:rsidRPr="00A12664" w14:paraId="78403B6F" w14:textId="77777777" w:rsidTr="008B64A3">
        <w:tc>
          <w:tcPr>
            <w:tcW w:w="2440" w:type="dxa"/>
            <w:tcBorders>
              <w:top w:val="nil"/>
              <w:left w:val="nil"/>
              <w:bottom w:val="nil"/>
              <w:right w:val="nil"/>
            </w:tcBorders>
            <w:vAlign w:val="center"/>
          </w:tcPr>
          <w:p w14:paraId="0A8E6954"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b/>
                <w:bCs/>
              </w:rPr>
            </w:pPr>
            <w:r w:rsidRPr="00A12664">
              <w:rPr>
                <w:rFonts w:asciiTheme="minorHAnsi" w:hAnsiTheme="minorHAnsi" w:cstheme="minorHAnsi"/>
                <w:b/>
                <w:bCs/>
              </w:rPr>
              <w:t>Date:</w:t>
            </w:r>
          </w:p>
        </w:tc>
        <w:tc>
          <w:tcPr>
            <w:tcW w:w="4824" w:type="dxa"/>
            <w:tcBorders>
              <w:left w:val="nil"/>
              <w:right w:val="nil"/>
            </w:tcBorders>
            <w:shd w:val="clear" w:color="auto" w:fill="auto"/>
            <w:vAlign w:val="center"/>
          </w:tcPr>
          <w:p w14:paraId="146B6CF9"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color w:val="000000" w:themeColor="text1"/>
              </w:rPr>
            </w:pPr>
          </w:p>
        </w:tc>
      </w:tr>
      <w:tr w:rsidR="00CE3AA6" w:rsidRPr="00A12664" w14:paraId="018126D9" w14:textId="77777777" w:rsidTr="008B64A3">
        <w:trPr>
          <w:trHeight w:val="838"/>
        </w:trPr>
        <w:tc>
          <w:tcPr>
            <w:tcW w:w="2440" w:type="dxa"/>
            <w:tcBorders>
              <w:top w:val="nil"/>
              <w:left w:val="nil"/>
              <w:bottom w:val="nil"/>
              <w:right w:val="nil"/>
            </w:tcBorders>
            <w:vAlign w:val="center"/>
          </w:tcPr>
          <w:p w14:paraId="53350D41"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b/>
                <w:bCs/>
              </w:rPr>
            </w:pPr>
            <w:r w:rsidRPr="00A12664">
              <w:rPr>
                <w:rFonts w:asciiTheme="minorHAnsi" w:hAnsiTheme="minorHAnsi" w:cstheme="minorHAnsi"/>
                <w:b/>
                <w:bCs/>
              </w:rPr>
              <w:t>Signature:</w:t>
            </w:r>
          </w:p>
        </w:tc>
        <w:tc>
          <w:tcPr>
            <w:tcW w:w="4824" w:type="dxa"/>
            <w:tcBorders>
              <w:left w:val="nil"/>
              <w:right w:val="nil"/>
            </w:tcBorders>
            <w:shd w:val="clear" w:color="auto" w:fill="auto"/>
            <w:vAlign w:val="center"/>
          </w:tcPr>
          <w:p w14:paraId="354A613D"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color w:val="000000" w:themeColor="text1"/>
              </w:rPr>
            </w:pPr>
          </w:p>
        </w:tc>
      </w:tr>
    </w:tbl>
    <w:p w14:paraId="52BC0376" w14:textId="77777777" w:rsidR="00CE3AA6" w:rsidRPr="00334D88" w:rsidRDefault="00CE3AA6" w:rsidP="00CE3AA6">
      <w:pPr>
        <w:rPr>
          <w:rFonts w:ascii="Calibri" w:hAnsi="Calibri" w:cs="Calibri"/>
          <w:szCs w:val="20"/>
        </w:rPr>
      </w:pPr>
    </w:p>
    <w:p w14:paraId="11DD9B4A" w14:textId="77777777" w:rsidR="00CE3AA6" w:rsidRPr="00334D88" w:rsidRDefault="00CE3AA6" w:rsidP="00CE3AA6">
      <w:pPr>
        <w:rPr>
          <w:rFonts w:ascii="Calibri" w:hAnsi="Calibri" w:cs="Calibri"/>
          <w:szCs w:val="20"/>
        </w:rPr>
      </w:pPr>
    </w:p>
    <w:p w14:paraId="7D9B2784" w14:textId="77777777" w:rsidR="00CE3AA6" w:rsidRPr="00334D88" w:rsidRDefault="00CE3AA6" w:rsidP="00CE3AA6">
      <w:pPr>
        <w:rPr>
          <w:rFonts w:ascii="Calibri" w:hAnsi="Calibri" w:cs="Calibri"/>
          <w:szCs w:val="20"/>
        </w:rPr>
      </w:pPr>
      <w:r w:rsidRPr="00334D88">
        <w:rPr>
          <w:rFonts w:ascii="Calibri" w:hAnsi="Calibri" w:cs="Calibri"/>
          <w:szCs w:val="20"/>
        </w:rPr>
        <w:t>I / We warrant that:</w:t>
      </w:r>
    </w:p>
    <w:p w14:paraId="4447F7A7" w14:textId="77777777" w:rsidR="00CE3AA6" w:rsidRPr="00334D88" w:rsidRDefault="00CE3AA6" w:rsidP="00CE3AA6">
      <w:pPr>
        <w:rPr>
          <w:rFonts w:ascii="Calibri" w:hAnsi="Calibri" w:cs="Calibri"/>
          <w:szCs w:val="20"/>
        </w:rPr>
      </w:pPr>
    </w:p>
    <w:p w14:paraId="17F48F85" w14:textId="77777777" w:rsidR="00CE3AA6" w:rsidRPr="00334D88" w:rsidRDefault="00CE3AA6">
      <w:pPr>
        <w:pStyle w:val="ListParagraph"/>
        <w:numPr>
          <w:ilvl w:val="0"/>
          <w:numId w:val="10"/>
        </w:numPr>
        <w:rPr>
          <w:rFonts w:cs="Calibri"/>
        </w:rPr>
      </w:pPr>
      <w:r w:rsidRPr="00334D88">
        <w:rPr>
          <w:rFonts w:cs="Calibri"/>
        </w:rPr>
        <w:t>There could be a possible conflict or perceived conflict of interest in relation to the personnel or type of work involved in this contract.</w:t>
      </w:r>
    </w:p>
    <w:p w14:paraId="1C32B098" w14:textId="77777777" w:rsidR="00CE3AA6" w:rsidRPr="00334D88" w:rsidRDefault="00CE3AA6" w:rsidP="00CE3AA6">
      <w:pPr>
        <w:rPr>
          <w:rFonts w:ascii="Calibri" w:hAnsi="Calibri" w:cs="Calibri"/>
          <w:szCs w:val="20"/>
        </w:rPr>
      </w:pPr>
    </w:p>
    <w:tbl>
      <w:tblPr>
        <w:tblStyle w:val="TableGrid"/>
        <w:tblW w:w="8930" w:type="dxa"/>
        <w:tblInd w:w="704" w:type="dxa"/>
        <w:tblLook w:val="04A0" w:firstRow="1" w:lastRow="0" w:firstColumn="1" w:lastColumn="0" w:noHBand="0" w:noVBand="1"/>
      </w:tblPr>
      <w:tblGrid>
        <w:gridCol w:w="8930"/>
      </w:tblGrid>
      <w:tr w:rsidR="00CE3AA6" w:rsidRPr="00334D88" w14:paraId="1BE5B4B3" w14:textId="77777777" w:rsidTr="00CE3AA6">
        <w:tc>
          <w:tcPr>
            <w:tcW w:w="8930" w:type="dxa"/>
            <w:shd w:val="clear" w:color="auto" w:fill="auto"/>
          </w:tcPr>
          <w:p w14:paraId="5FAD7170" w14:textId="77777777" w:rsidR="00CE3AA6" w:rsidRPr="00334D88" w:rsidRDefault="00CE3AA6" w:rsidP="008B64A3">
            <w:pPr>
              <w:rPr>
                <w:rFonts w:ascii="Calibri" w:hAnsi="Calibri" w:cs="Calibri"/>
              </w:rPr>
            </w:pPr>
            <w:r w:rsidRPr="00334D88">
              <w:rPr>
                <w:rFonts w:ascii="Calibri" w:hAnsi="Calibri" w:cs="Calibri"/>
              </w:rPr>
              <w:t>Please explain what the possible conflict or perceived conflict of interest may be and who it relates to and how it could have an adverse effect on this contract</w:t>
            </w:r>
            <w:r>
              <w:rPr>
                <w:rFonts w:ascii="Calibri" w:hAnsi="Calibri" w:cs="Calibri"/>
              </w:rPr>
              <w:t>.</w:t>
            </w:r>
          </w:p>
        </w:tc>
      </w:tr>
      <w:tr w:rsidR="00CE3AA6" w:rsidRPr="00334D88" w14:paraId="21759354" w14:textId="77777777" w:rsidTr="00CE3AA6">
        <w:trPr>
          <w:trHeight w:val="3363"/>
        </w:trPr>
        <w:tc>
          <w:tcPr>
            <w:tcW w:w="8930" w:type="dxa"/>
            <w:shd w:val="clear" w:color="auto" w:fill="auto"/>
          </w:tcPr>
          <w:p w14:paraId="5651F6CA" w14:textId="77777777" w:rsidR="00CE3AA6" w:rsidRPr="00334D88" w:rsidRDefault="00CE3AA6" w:rsidP="008B64A3">
            <w:pPr>
              <w:rPr>
                <w:rFonts w:ascii="Calibri" w:hAnsi="Calibri" w:cs="Calibri"/>
              </w:rPr>
            </w:pPr>
          </w:p>
        </w:tc>
      </w:tr>
    </w:tbl>
    <w:p w14:paraId="36A1BF3B" w14:textId="77777777" w:rsidR="00CE3AA6" w:rsidRPr="00334D88" w:rsidRDefault="00CE3AA6" w:rsidP="00CE3AA6">
      <w:pPr>
        <w:rPr>
          <w:rFonts w:ascii="Calibri" w:hAnsi="Calibri" w:cs="Calibri"/>
          <w:szCs w:val="20"/>
        </w:rPr>
      </w:pPr>
    </w:p>
    <w:p w14:paraId="7631F95F" w14:textId="77777777" w:rsidR="00CE3AA6" w:rsidRPr="00334D88" w:rsidRDefault="00CE3AA6" w:rsidP="00CE3AA6">
      <w:pPr>
        <w:rPr>
          <w:rFonts w:ascii="Calibri" w:hAnsi="Calibri" w:cs="Calibri"/>
        </w:rPr>
      </w:pPr>
    </w:p>
    <w:tbl>
      <w:tblPr>
        <w:tblStyle w:val="TableGrid"/>
        <w:tblW w:w="7264" w:type="dxa"/>
        <w:tblInd w:w="709" w:type="dxa"/>
        <w:tblLook w:val="04A0" w:firstRow="1" w:lastRow="0" w:firstColumn="1" w:lastColumn="0" w:noHBand="0" w:noVBand="1"/>
      </w:tblPr>
      <w:tblGrid>
        <w:gridCol w:w="2440"/>
        <w:gridCol w:w="4824"/>
      </w:tblGrid>
      <w:tr w:rsidR="00CE3AA6" w:rsidRPr="00A12664" w14:paraId="22AEB81F" w14:textId="77777777" w:rsidTr="008B64A3">
        <w:tc>
          <w:tcPr>
            <w:tcW w:w="2440" w:type="dxa"/>
            <w:tcBorders>
              <w:top w:val="nil"/>
              <w:left w:val="nil"/>
              <w:bottom w:val="nil"/>
              <w:right w:val="nil"/>
            </w:tcBorders>
            <w:vAlign w:val="center"/>
          </w:tcPr>
          <w:p w14:paraId="7638A187"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b/>
                <w:bCs/>
              </w:rPr>
            </w:pPr>
            <w:r w:rsidRPr="00A12664">
              <w:rPr>
                <w:rFonts w:asciiTheme="minorHAnsi" w:hAnsiTheme="minorHAnsi" w:cstheme="minorHAnsi"/>
                <w:b/>
                <w:bCs/>
              </w:rPr>
              <w:t>Name:</w:t>
            </w:r>
          </w:p>
        </w:tc>
        <w:tc>
          <w:tcPr>
            <w:tcW w:w="4824" w:type="dxa"/>
            <w:tcBorders>
              <w:top w:val="nil"/>
              <w:left w:val="nil"/>
              <w:right w:val="nil"/>
            </w:tcBorders>
            <w:shd w:val="clear" w:color="auto" w:fill="auto"/>
            <w:vAlign w:val="center"/>
          </w:tcPr>
          <w:p w14:paraId="7599A729"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color w:val="000000" w:themeColor="text1"/>
              </w:rPr>
            </w:pPr>
          </w:p>
        </w:tc>
      </w:tr>
      <w:tr w:rsidR="00CE3AA6" w:rsidRPr="00A12664" w14:paraId="15A7FD19" w14:textId="77777777" w:rsidTr="008B64A3">
        <w:tc>
          <w:tcPr>
            <w:tcW w:w="2440" w:type="dxa"/>
            <w:tcBorders>
              <w:top w:val="nil"/>
              <w:left w:val="nil"/>
              <w:bottom w:val="nil"/>
              <w:right w:val="nil"/>
            </w:tcBorders>
            <w:vAlign w:val="center"/>
          </w:tcPr>
          <w:p w14:paraId="23DA4A37"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b/>
                <w:bCs/>
              </w:rPr>
            </w:pPr>
            <w:r w:rsidRPr="00A12664">
              <w:rPr>
                <w:rFonts w:asciiTheme="minorHAnsi" w:hAnsiTheme="minorHAnsi" w:cstheme="minorHAnsi"/>
                <w:b/>
                <w:bCs/>
              </w:rPr>
              <w:t>Role in organisation:</w:t>
            </w:r>
          </w:p>
        </w:tc>
        <w:tc>
          <w:tcPr>
            <w:tcW w:w="4824" w:type="dxa"/>
            <w:tcBorders>
              <w:left w:val="nil"/>
              <w:right w:val="nil"/>
            </w:tcBorders>
            <w:shd w:val="clear" w:color="auto" w:fill="auto"/>
            <w:vAlign w:val="center"/>
          </w:tcPr>
          <w:p w14:paraId="085DE85D"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color w:val="000000" w:themeColor="text1"/>
              </w:rPr>
            </w:pPr>
          </w:p>
        </w:tc>
      </w:tr>
      <w:tr w:rsidR="00CE3AA6" w:rsidRPr="00A12664" w14:paraId="0F6CBC2C" w14:textId="77777777" w:rsidTr="008B64A3">
        <w:tc>
          <w:tcPr>
            <w:tcW w:w="2440" w:type="dxa"/>
            <w:tcBorders>
              <w:top w:val="nil"/>
              <w:left w:val="nil"/>
              <w:bottom w:val="nil"/>
              <w:right w:val="nil"/>
            </w:tcBorders>
            <w:vAlign w:val="center"/>
          </w:tcPr>
          <w:p w14:paraId="68A55C3B"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b/>
                <w:bCs/>
              </w:rPr>
            </w:pPr>
            <w:r w:rsidRPr="00A12664">
              <w:rPr>
                <w:rFonts w:asciiTheme="minorHAnsi" w:hAnsiTheme="minorHAnsi" w:cstheme="minorHAnsi"/>
                <w:b/>
                <w:bCs/>
              </w:rPr>
              <w:t>Date:</w:t>
            </w:r>
          </w:p>
        </w:tc>
        <w:tc>
          <w:tcPr>
            <w:tcW w:w="4824" w:type="dxa"/>
            <w:tcBorders>
              <w:left w:val="nil"/>
              <w:right w:val="nil"/>
            </w:tcBorders>
            <w:shd w:val="clear" w:color="auto" w:fill="auto"/>
            <w:vAlign w:val="center"/>
          </w:tcPr>
          <w:p w14:paraId="2AD02D75"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color w:val="000000" w:themeColor="text1"/>
              </w:rPr>
            </w:pPr>
          </w:p>
        </w:tc>
      </w:tr>
      <w:tr w:rsidR="00CE3AA6" w:rsidRPr="00A12664" w14:paraId="4379168D" w14:textId="77777777" w:rsidTr="008B64A3">
        <w:trPr>
          <w:trHeight w:val="838"/>
        </w:trPr>
        <w:tc>
          <w:tcPr>
            <w:tcW w:w="2440" w:type="dxa"/>
            <w:tcBorders>
              <w:top w:val="nil"/>
              <w:left w:val="nil"/>
              <w:bottom w:val="nil"/>
              <w:right w:val="nil"/>
            </w:tcBorders>
            <w:vAlign w:val="center"/>
          </w:tcPr>
          <w:p w14:paraId="597B8F37"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b/>
                <w:bCs/>
              </w:rPr>
            </w:pPr>
            <w:r w:rsidRPr="00A12664">
              <w:rPr>
                <w:rFonts w:asciiTheme="minorHAnsi" w:hAnsiTheme="minorHAnsi" w:cstheme="minorHAnsi"/>
                <w:b/>
                <w:bCs/>
              </w:rPr>
              <w:t>Signature:</w:t>
            </w:r>
          </w:p>
        </w:tc>
        <w:tc>
          <w:tcPr>
            <w:tcW w:w="4824" w:type="dxa"/>
            <w:tcBorders>
              <w:left w:val="nil"/>
              <w:right w:val="nil"/>
            </w:tcBorders>
            <w:shd w:val="clear" w:color="auto" w:fill="auto"/>
            <w:vAlign w:val="center"/>
          </w:tcPr>
          <w:p w14:paraId="743229C3" w14:textId="77777777" w:rsidR="00CE3AA6" w:rsidRPr="00A12664" w:rsidRDefault="00CE3AA6" w:rsidP="008B64A3">
            <w:pPr>
              <w:tabs>
                <w:tab w:val="left" w:pos="108"/>
              </w:tabs>
              <w:autoSpaceDE w:val="0"/>
              <w:autoSpaceDN w:val="0"/>
              <w:adjustRightInd w:val="0"/>
              <w:spacing w:after="80"/>
              <w:ind w:right="323"/>
              <w:rPr>
                <w:rFonts w:asciiTheme="minorHAnsi" w:hAnsiTheme="minorHAnsi" w:cstheme="minorHAnsi"/>
                <w:color w:val="000000" w:themeColor="text1"/>
              </w:rPr>
            </w:pPr>
          </w:p>
        </w:tc>
      </w:tr>
    </w:tbl>
    <w:p w14:paraId="1762EAAE" w14:textId="77777777" w:rsidR="00CE3AA6" w:rsidRPr="00334D88" w:rsidRDefault="00CE3AA6" w:rsidP="00CE3AA6">
      <w:pPr>
        <w:rPr>
          <w:rFonts w:ascii="Calibri" w:hAnsi="Calibri" w:cs="Calibri"/>
          <w:szCs w:val="20"/>
        </w:rPr>
      </w:pPr>
    </w:p>
    <w:p w14:paraId="48D1C551" w14:textId="77777777" w:rsidR="00CE3AA6" w:rsidRPr="00924EAD" w:rsidRDefault="00CE3AA6" w:rsidP="00CE3AA6">
      <w:pPr>
        <w:pStyle w:val="Level2"/>
        <w:numPr>
          <w:ilvl w:val="0"/>
          <w:numId w:val="0"/>
        </w:numPr>
        <w:ind w:left="340"/>
      </w:pPr>
    </w:p>
    <w:p w14:paraId="328B7F6E" w14:textId="77777777" w:rsidR="00CE3AA6" w:rsidRPr="00924EAD" w:rsidRDefault="00CE3AA6" w:rsidP="00CE3AA6">
      <w:pPr>
        <w:pStyle w:val="Level2"/>
        <w:numPr>
          <w:ilvl w:val="0"/>
          <w:numId w:val="0"/>
        </w:numPr>
      </w:pPr>
    </w:p>
    <w:p w14:paraId="395C2EAB" w14:textId="77777777" w:rsidR="00263EA6" w:rsidRDefault="00263EA6" w:rsidP="00055B4B">
      <w:pPr>
        <w:rPr>
          <w:rFonts w:cstheme="minorHAnsi"/>
        </w:rPr>
      </w:pPr>
    </w:p>
    <w:sectPr w:rsidR="00263EA6" w:rsidSect="00AD0109">
      <w:headerReference w:type="default" r:id="rId13"/>
      <w:footerReference w:type="default" r:id="rId14"/>
      <w:pgSz w:w="11906" w:h="16838"/>
      <w:pgMar w:top="1371" w:right="1134" w:bottom="96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8CD71" w14:textId="77777777" w:rsidR="00395BE7" w:rsidRDefault="00395BE7" w:rsidP="000D5472">
      <w:r>
        <w:separator/>
      </w:r>
    </w:p>
  </w:endnote>
  <w:endnote w:type="continuationSeparator" w:id="0">
    <w:p w14:paraId="0BD3AD38" w14:textId="77777777" w:rsidR="00395BE7" w:rsidRDefault="00395BE7" w:rsidP="000D5472">
      <w:r>
        <w:continuationSeparator/>
      </w:r>
    </w:p>
  </w:endnote>
  <w:endnote w:type="continuationNotice" w:id="1">
    <w:p w14:paraId="3E8582F4" w14:textId="77777777" w:rsidR="00EB3696" w:rsidRDefault="00EB36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Bold">
    <w:altName w:val="Arial"/>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Body)">
    <w:altName w:val="Calibri"/>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48357" w14:textId="77777777" w:rsidR="000D5472" w:rsidRDefault="00055B4B">
    <w:pPr>
      <w:pStyle w:val="Footer"/>
    </w:pPr>
    <w:r>
      <w:rPr>
        <w:noProof/>
      </w:rPr>
      <mc:AlternateContent>
        <mc:Choice Requires="wps">
          <w:drawing>
            <wp:anchor distT="0" distB="0" distL="114300" distR="114300" simplePos="0" relativeHeight="251658243" behindDoc="0" locked="0" layoutInCell="1" allowOverlap="1" wp14:anchorId="5E0E639F" wp14:editId="6910AC2B">
              <wp:simplePos x="0" y="0"/>
              <wp:positionH relativeFrom="column">
                <wp:posOffset>-738343</wp:posOffset>
              </wp:positionH>
              <wp:positionV relativeFrom="paragraph">
                <wp:posOffset>173990</wp:posOffset>
              </wp:positionV>
              <wp:extent cx="498475" cy="30734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498475" cy="307340"/>
                      </a:xfrm>
                      <a:prstGeom prst="rect">
                        <a:avLst/>
                      </a:prstGeom>
                      <a:noFill/>
                      <a:ln w="6350">
                        <a:noFill/>
                      </a:ln>
                    </wps:spPr>
                    <wps:txbx>
                      <w:txbxContent>
                        <w:p w14:paraId="3294BD7A" w14:textId="77777777" w:rsidR="00125F70" w:rsidRPr="00950E84" w:rsidRDefault="00125F70" w:rsidP="00125F70">
                          <w:pPr>
                            <w:jc w:val="center"/>
                            <w:rPr>
                              <w:color w:val="FFFFFF" w:themeColor="background1"/>
                              <w:sz w:val="24"/>
                            </w:rPr>
                          </w:pPr>
                          <w:r w:rsidRPr="00950E84">
                            <w:rPr>
                              <w:color w:val="FFFFFF" w:themeColor="background1"/>
                              <w:sz w:val="24"/>
                            </w:rPr>
                            <w:fldChar w:fldCharType="begin"/>
                          </w:r>
                          <w:r w:rsidRPr="00950E84">
                            <w:rPr>
                              <w:color w:val="FFFFFF" w:themeColor="background1"/>
                              <w:sz w:val="24"/>
                            </w:rPr>
                            <w:instrText xml:space="preserve"> PAGE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r w:rsidRPr="00950E84">
                            <w:rPr>
                              <w:color w:val="FFFFFF" w:themeColor="background1"/>
                              <w:sz w:val="24"/>
                            </w:rPr>
                            <w:t>/</w:t>
                          </w:r>
                          <w:r w:rsidRPr="00950E84">
                            <w:rPr>
                              <w:color w:val="FFFFFF" w:themeColor="background1"/>
                              <w:sz w:val="24"/>
                            </w:rPr>
                            <w:fldChar w:fldCharType="begin"/>
                          </w:r>
                          <w:r w:rsidRPr="00950E84">
                            <w:rPr>
                              <w:color w:val="FFFFFF" w:themeColor="background1"/>
                              <w:sz w:val="24"/>
                            </w:rPr>
                            <w:instrText xml:space="preserve"> NUMPAGES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5E0E639F" id="_x0000_t202" coordsize="21600,21600" o:spt="202" path="m,l,21600r21600,l21600,xe">
              <v:stroke joinstyle="miter"/>
              <v:path gradientshapeok="t" o:connecttype="rect"/>
            </v:shapetype>
            <v:shape id="Text Box 11" o:spid="_x0000_s1032" type="#_x0000_t202" style="position:absolute;margin-left:-58.15pt;margin-top:13.7pt;width:39.25pt;height:24.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" filled="f" stroked="f" strokeweight=".5pt">
              <v:textbox inset="0,0,0,0">
                <w:txbxContent>
                  <w:p w14:paraId="3294BD7A" w14:textId="77777777" w:rsidR="00125F70" w:rsidRPr="00950E84" w:rsidRDefault="00125F70" w:rsidP="00125F70">
                    <w:pPr>
                      <w:jc w:val="center"/>
                      <w:rPr>
                        <w:color w:val="FFFFFF" w:themeColor="background1"/>
                        <w:sz w:val="24"/>
                      </w:rPr>
                    </w:pPr>
                    <w:r w:rsidRPr="00950E84">
                      <w:rPr>
                        <w:color w:val="FFFFFF" w:themeColor="background1"/>
                        <w:sz w:val="24"/>
                      </w:rPr>
                      <w:fldChar w:fldCharType="begin"/>
                    </w:r>
                    <w:r w:rsidRPr="00950E84">
                      <w:rPr>
                        <w:color w:val="FFFFFF" w:themeColor="background1"/>
                        <w:sz w:val="24"/>
                      </w:rPr>
                      <w:instrText xml:space="preserve"> PAGE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r w:rsidRPr="00950E84">
                      <w:rPr>
                        <w:color w:val="FFFFFF" w:themeColor="background1"/>
                        <w:sz w:val="24"/>
                      </w:rPr>
                      <w:t>/</w:t>
                    </w:r>
                    <w:r w:rsidRPr="00950E84">
                      <w:rPr>
                        <w:color w:val="FFFFFF" w:themeColor="background1"/>
                        <w:sz w:val="24"/>
                      </w:rPr>
                      <w:fldChar w:fldCharType="begin"/>
                    </w:r>
                    <w:r w:rsidRPr="00950E84">
                      <w:rPr>
                        <w:color w:val="FFFFFF" w:themeColor="background1"/>
                        <w:sz w:val="24"/>
                      </w:rPr>
                      <w:instrText xml:space="preserve"> NUMPAGES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E30C4" w14:textId="77777777" w:rsidR="00395BE7" w:rsidRDefault="00395BE7" w:rsidP="000D5472">
      <w:r>
        <w:separator/>
      </w:r>
    </w:p>
  </w:footnote>
  <w:footnote w:type="continuationSeparator" w:id="0">
    <w:p w14:paraId="5CFA5600" w14:textId="77777777" w:rsidR="00395BE7" w:rsidRDefault="00395BE7" w:rsidP="000D5472">
      <w:r>
        <w:continuationSeparator/>
      </w:r>
    </w:p>
  </w:footnote>
  <w:footnote w:type="continuationNotice" w:id="1">
    <w:p w14:paraId="6D23DBC1" w14:textId="77777777" w:rsidR="00EB3696" w:rsidRDefault="00EB36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4191F" w14:textId="751BFDA9" w:rsidR="000D5472" w:rsidRDefault="00950E84">
    <w:pPr>
      <w:pStyle w:val="Header"/>
    </w:pPr>
    <w:r>
      <w:rPr>
        <w:noProof/>
      </w:rPr>
      <mc:AlternateContent>
        <mc:Choice Requires="wpg">
          <w:drawing>
            <wp:anchor distT="0" distB="0" distL="114300" distR="114300" simplePos="0" relativeHeight="251658242" behindDoc="0" locked="0" layoutInCell="1" allowOverlap="1" wp14:anchorId="4DDF3507" wp14:editId="5A1C3C89">
              <wp:simplePos x="0" y="0"/>
              <wp:positionH relativeFrom="column">
                <wp:posOffset>-496806</wp:posOffset>
              </wp:positionH>
              <wp:positionV relativeFrom="paragraph">
                <wp:posOffset>-354522</wp:posOffset>
              </wp:positionV>
              <wp:extent cx="7326645" cy="571500"/>
              <wp:effectExtent l="0" t="0" r="1270" b="0"/>
              <wp:wrapNone/>
              <wp:docPr id="12" name="Group 12"/>
              <wp:cNvGraphicFramePr/>
              <a:graphic xmlns:a="http://schemas.openxmlformats.org/drawingml/2006/main">
                <a:graphicData uri="http://schemas.microsoft.com/office/word/2010/wordprocessingGroup">
                  <wpg:wgp>
                    <wpg:cNvGrpSpPr/>
                    <wpg:grpSpPr>
                      <a:xfrm>
                        <a:off x="0" y="0"/>
                        <a:ext cx="7326645" cy="571500"/>
                        <a:chOff x="0" y="0"/>
                        <a:chExt cx="7326645" cy="571500"/>
                      </a:xfrm>
                    </wpg:grpSpPr>
                    <pic:pic xmlns:pic="http://schemas.openxmlformats.org/drawingml/2006/picture">
                      <pic:nvPicPr>
                        <pic:cNvPr id="5" name="Picture 5" descr="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46567" y="0"/>
                          <a:ext cx="2188845" cy="571500"/>
                        </a:xfrm>
                        <a:prstGeom prst="rect">
                          <a:avLst/>
                        </a:prstGeom>
                      </pic:spPr>
                    </pic:pic>
                    <wps:wsp>
                      <wps:cNvPr id="6" name="Rectangle 6"/>
                      <wps:cNvSpPr/>
                      <wps:spPr>
                        <a:xfrm>
                          <a:off x="2636874" y="42530"/>
                          <a:ext cx="4689771" cy="457200"/>
                        </a:xfrm>
                        <a:prstGeom prst="rect">
                          <a:avLst/>
                        </a:prstGeom>
                        <a:solidFill>
                          <a:srgbClr val="11C987"/>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4226717" w14:textId="77777777" w:rsidR="00EF3F20" w:rsidRDefault="00EF3F20" w:rsidP="00EF3F2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ound Diagonal Corner of Rectangle 4"/>
                      <wps:cNvSpPr/>
                      <wps:spPr>
                        <a:xfrm>
                          <a:off x="0" y="42530"/>
                          <a:ext cx="414655" cy="457200"/>
                        </a:xfrm>
                        <a:prstGeom prst="round2DiagRect">
                          <a:avLst>
                            <a:gd name="adj1" fmla="val 50000"/>
                            <a:gd name="adj2" fmla="val 0"/>
                          </a:avLst>
                        </a:prstGeom>
                        <a:solidFill>
                          <a:srgbClr val="11C9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arto="http://schemas.microsoft.com/office/word/2006/arto">
          <w:pict>
            <v:group w14:anchorId="4DDF3507" id="Group 12" o:spid="_x0000_s1026" style="position:absolute;margin-left:-39.1pt;margin-top:-27.9pt;width:576.9pt;height:45pt;z-index:251664384" coordsize="73266,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Logo&#10;&#10;Description automatically generated" style="position:absolute;left:4465;width:21889;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">
                <v:imagedata r:id="rId2" o:title="Logo&#10;&#10;Description automatically generated"/>
              </v:shape>
              <v:rect id="Rectangle 6" o:spid="_x0000_s1028" style="position:absolute;left:26368;top:425;width:46898;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" fillcolor="#11c987" stroked="f" strokeweight="1pt">
                <v:textbox>
                  <w:txbxContent>
                    <w:p w14:paraId="14226717" w14:textId="77777777" w:rsidR="00EF3F20" w:rsidRDefault="00EF3F20" w:rsidP="00EF3F20">
                      <w:pPr>
                        <w:jc w:val="center"/>
                      </w:pPr>
                    </w:p>
                  </w:txbxContent>
                </v:textbox>
              </v:rect>
              <v:shape id="Round Diagonal Corner of Rectangle 4" o:spid="_x0000_s1029" style="position:absolute;top:425;width:4146;height:4572;visibility:visible;mso-wrap-style:square;v-text-anchor:middle" coordsize="41465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" path="m207328,l414655,r,l414655,249873v,114504,-92824,207328,-207328,207328l,457200r,l,207328c,92824,92824,,207328,xe" fillcolor="#11c987" stroked="f" strokeweight="1pt">
                <v:stroke joinstyle="miter"/>
                <v:path arrowok="t" o:connecttype="custom" o:connectlocs="207328,0;414655,0;414655,0;414655,249873;207327,457201;0,457200;0,457200;0,207328;207328,0" o:connectangles="0,0,0,0,0,0,0,0,0"/>
              </v:shape>
            </v:group>
          </w:pict>
        </mc:Fallback>
      </mc:AlternateContent>
    </w:r>
    <w:r w:rsidR="00055B4B">
      <w:rPr>
        <w:noProof/>
      </w:rPr>
      <mc:AlternateContent>
        <mc:Choice Requires="wps">
          <w:drawing>
            <wp:anchor distT="0" distB="0" distL="114300" distR="114300" simplePos="0" relativeHeight="251658245" behindDoc="0" locked="0" layoutInCell="1" allowOverlap="1" wp14:anchorId="43C20A2B" wp14:editId="6B437AB6">
              <wp:simplePos x="0" y="0"/>
              <wp:positionH relativeFrom="column">
                <wp:posOffset>2776855</wp:posOffset>
              </wp:positionH>
              <wp:positionV relativeFrom="paragraph">
                <wp:posOffset>-94142</wp:posOffset>
              </wp:positionV>
              <wp:extent cx="4069744" cy="244549"/>
              <wp:effectExtent l="0" t="0" r="0" b="0"/>
              <wp:wrapNone/>
              <wp:docPr id="8" name="Text Box 8"/>
              <wp:cNvGraphicFramePr/>
              <a:graphic xmlns:a="http://schemas.openxmlformats.org/drawingml/2006/main">
                <a:graphicData uri="http://schemas.microsoft.com/office/word/2010/wordprocessingShape">
                  <wps:wsp>
                    <wps:cNvSpPr txBox="1"/>
                    <wps:spPr>
                      <a:xfrm>
                        <a:off x="0" y="0"/>
                        <a:ext cx="4069744" cy="244549"/>
                      </a:xfrm>
                      <a:prstGeom prst="rect">
                        <a:avLst/>
                      </a:prstGeom>
                      <a:noFill/>
                      <a:ln w="6350">
                        <a:noFill/>
                      </a:ln>
                    </wps:spPr>
                    <wps:txbx>
                      <w:txbxContent>
                        <w:p w14:paraId="3FA9CC8E" w14:textId="4E81BF08" w:rsidR="00055B4B" w:rsidRPr="00055B4B" w:rsidRDefault="00F251B0" w:rsidP="00055B4B">
                          <w:pPr>
                            <w:jc w:val="right"/>
                            <w:rPr>
                              <w:color w:val="FFFFFF" w:themeColor="background1"/>
                              <w:sz w:val="21"/>
                              <w:szCs w:val="22"/>
                            </w:rPr>
                          </w:pPr>
                          <w:r>
                            <w:rPr>
                              <w:color w:val="FFFFFF" w:themeColor="background1"/>
                              <w:sz w:val="21"/>
                              <w:szCs w:val="22"/>
                            </w:rPr>
                            <w:t>EN-COV-ICTL</w:t>
                          </w:r>
                          <w:r w:rsidR="0088299F">
                            <w:rPr>
                              <w:color w:val="FFFFFF" w:themeColor="background1"/>
                              <w:sz w:val="21"/>
                              <w:szCs w:val="22"/>
                            </w:rPr>
                            <w:t>11</w:t>
                          </w:r>
                          <w:r>
                            <w:rPr>
                              <w:color w:val="FFFFFF" w:themeColor="background1"/>
                              <w:sz w:val="21"/>
                              <w:szCs w:val="22"/>
                            </w:rPr>
                            <w:t>-</w:t>
                          </w:r>
                          <w:r w:rsidR="0088299F">
                            <w:rPr>
                              <w:color w:val="FFFFFF" w:themeColor="background1"/>
                              <w:sz w:val="21"/>
                              <w:szCs w:val="22"/>
                            </w:rPr>
                            <w:t>10</w:t>
                          </w:r>
                          <w:r>
                            <w:rPr>
                              <w:color w:val="FFFFFF" w:themeColor="background1"/>
                              <w:sz w:val="21"/>
                              <w:szCs w:val="22"/>
                            </w:rPr>
                            <w:t>22</w:t>
                          </w:r>
                          <w:r w:rsidR="009D28A5">
                            <w:rPr>
                              <w:color w:val="FFFFFF" w:themeColor="background1"/>
                              <w:sz w:val="21"/>
                              <w:szCs w:val="22"/>
                            </w:rPr>
                            <w:t xml:space="preserve"> </w:t>
                          </w:r>
                          <w:r>
                            <w:rPr>
                              <w:color w:val="FFFFFF" w:themeColor="background1"/>
                              <w:sz w:val="21"/>
                              <w:szCs w:val="22"/>
                            </w:rPr>
                            <w:t>CovMAT</w:t>
                          </w:r>
                          <w:r w:rsidR="009D28A5">
                            <w:rPr>
                              <w:color w:val="FFFFFF" w:themeColor="background1"/>
                              <w:sz w:val="21"/>
                              <w:szCs w:val="22"/>
                            </w:rPr>
                            <w:t xml:space="preserve"> </w:t>
                          </w:r>
                          <w:r>
                            <w:rPr>
                              <w:color w:val="FFFFFF" w:themeColor="background1"/>
                              <w:sz w:val="21"/>
                              <w:szCs w:val="22"/>
                            </w:rPr>
                            <w:t>ITT</w:t>
                          </w:r>
                          <w:r w:rsidR="009D28A5">
                            <w:rPr>
                              <w:color w:val="FFFFFF" w:themeColor="background1"/>
                              <w:sz w:val="21"/>
                              <w:szCs w:val="22"/>
                            </w:rPr>
                            <w:t xml:space="preserve"> Award Questionnaire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arto="http://schemas.microsoft.com/office/word/2006/arto">
          <w:pict>
            <v:shapetype w14:anchorId="43C20A2B" id="_x0000_t202" coordsize="21600,21600" o:spt="202" path="m,l,21600r21600,l21600,xe">
              <v:stroke joinstyle="miter"/>
              <v:path gradientshapeok="t" o:connecttype="rect"/>
            </v:shapetype>
            <v:shape id="Text Box 8" o:spid="_x0000_s1030" type="#_x0000_t202" style="position:absolute;margin-left:218.65pt;margin-top:-7.4pt;width:320.45pt;height:19.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" filled="f" stroked="f" strokeweight=".5pt">
              <v:textbox>
                <w:txbxContent>
                  <w:p w14:paraId="3FA9CC8E" w14:textId="4E81BF08" w:rsidR="00055B4B" w:rsidRPr="00055B4B" w:rsidRDefault="00F251B0" w:rsidP="00055B4B">
                    <w:pPr>
                      <w:jc w:val="right"/>
                      <w:rPr>
                        <w:color w:val="FFFFFF" w:themeColor="background1"/>
                        <w:sz w:val="21"/>
                        <w:szCs w:val="22"/>
                      </w:rPr>
                    </w:pPr>
                    <w:r>
                      <w:rPr>
                        <w:color w:val="FFFFFF" w:themeColor="background1"/>
                        <w:sz w:val="21"/>
                        <w:szCs w:val="22"/>
                      </w:rPr>
                      <w:t>EN-COV-ICTL</w:t>
                    </w:r>
                    <w:r w:rsidR="0088299F">
                      <w:rPr>
                        <w:color w:val="FFFFFF" w:themeColor="background1"/>
                        <w:sz w:val="21"/>
                        <w:szCs w:val="22"/>
                      </w:rPr>
                      <w:t>11</w:t>
                    </w:r>
                    <w:r>
                      <w:rPr>
                        <w:color w:val="FFFFFF" w:themeColor="background1"/>
                        <w:sz w:val="21"/>
                        <w:szCs w:val="22"/>
                      </w:rPr>
                      <w:t>-</w:t>
                    </w:r>
                    <w:r w:rsidR="0088299F">
                      <w:rPr>
                        <w:color w:val="FFFFFF" w:themeColor="background1"/>
                        <w:sz w:val="21"/>
                        <w:szCs w:val="22"/>
                      </w:rPr>
                      <w:t>10</w:t>
                    </w:r>
                    <w:r>
                      <w:rPr>
                        <w:color w:val="FFFFFF" w:themeColor="background1"/>
                        <w:sz w:val="21"/>
                        <w:szCs w:val="22"/>
                      </w:rPr>
                      <w:t>22</w:t>
                    </w:r>
                    <w:r w:rsidR="009D28A5">
                      <w:rPr>
                        <w:color w:val="FFFFFF" w:themeColor="background1"/>
                        <w:sz w:val="21"/>
                        <w:szCs w:val="22"/>
                      </w:rPr>
                      <w:t xml:space="preserve"> </w:t>
                    </w:r>
                    <w:r>
                      <w:rPr>
                        <w:color w:val="FFFFFF" w:themeColor="background1"/>
                        <w:sz w:val="21"/>
                        <w:szCs w:val="22"/>
                      </w:rPr>
                      <w:t>CovMAT</w:t>
                    </w:r>
                    <w:r w:rsidR="009D28A5">
                      <w:rPr>
                        <w:color w:val="FFFFFF" w:themeColor="background1"/>
                        <w:sz w:val="21"/>
                        <w:szCs w:val="22"/>
                      </w:rPr>
                      <w:t xml:space="preserve"> </w:t>
                    </w:r>
                    <w:r>
                      <w:rPr>
                        <w:color w:val="FFFFFF" w:themeColor="background1"/>
                        <w:sz w:val="21"/>
                        <w:szCs w:val="22"/>
                      </w:rPr>
                      <w:t>ITT</w:t>
                    </w:r>
                    <w:r w:rsidR="009D28A5">
                      <w:rPr>
                        <w:color w:val="FFFFFF" w:themeColor="background1"/>
                        <w:sz w:val="21"/>
                        <w:szCs w:val="22"/>
                      </w:rPr>
                      <w:t xml:space="preserve"> Award Questionnaire</w:t>
                    </w:r>
                  </w:p>
                </w:txbxContent>
              </v:textbox>
            </v:shape>
          </w:pict>
        </mc:Fallback>
      </mc:AlternateContent>
    </w:r>
    <w:r w:rsidR="00055B4B">
      <w:rPr>
        <w:noProof/>
      </w:rPr>
      <mc:AlternateContent>
        <mc:Choice Requires="wps">
          <w:drawing>
            <wp:anchor distT="0" distB="0" distL="114300" distR="114300" simplePos="0" relativeHeight="251658241" behindDoc="0" locked="0" layoutInCell="1" allowOverlap="1" wp14:anchorId="3150ADA7" wp14:editId="16C780F2">
              <wp:simplePos x="0" y="0"/>
              <wp:positionH relativeFrom="column">
                <wp:posOffset>-711200</wp:posOffset>
              </wp:positionH>
              <wp:positionV relativeFrom="paragraph">
                <wp:posOffset>-481330</wp:posOffset>
              </wp:positionV>
              <wp:extent cx="435610" cy="10727690"/>
              <wp:effectExtent l="0" t="0" r="0" b="3810"/>
              <wp:wrapNone/>
              <wp:docPr id="1" name="Rectangle 1"/>
              <wp:cNvGraphicFramePr/>
              <a:graphic xmlns:a="http://schemas.openxmlformats.org/drawingml/2006/main">
                <a:graphicData uri="http://schemas.microsoft.com/office/word/2010/wordprocessingShape">
                  <wps:wsp>
                    <wps:cNvSpPr/>
                    <wps:spPr>
                      <a:xfrm>
                        <a:off x="0" y="0"/>
                        <a:ext cx="435610" cy="1072769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76B45CF" id="Rectangle 1" o:spid="_x0000_s1026" style="position:absolute;margin-left:-56pt;margin-top:-37.9pt;width:34.3pt;height:844.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" fillcolor="#4472c4 [3204]" stroked="f" strokeweight="1pt"/>
          </w:pict>
        </mc:Fallback>
      </mc:AlternateContent>
    </w:r>
    <w:r w:rsidR="00055B4B">
      <w:rPr>
        <w:noProof/>
      </w:rPr>
      <mc:AlternateContent>
        <mc:Choice Requires="wps">
          <w:drawing>
            <wp:anchor distT="0" distB="0" distL="114300" distR="114300" simplePos="0" relativeHeight="251658244" behindDoc="0" locked="0" layoutInCell="1" allowOverlap="1" wp14:anchorId="70679697" wp14:editId="5E27D08F">
              <wp:simplePos x="0" y="0"/>
              <wp:positionH relativeFrom="column">
                <wp:posOffset>4536440</wp:posOffset>
              </wp:positionH>
              <wp:positionV relativeFrom="paragraph">
                <wp:posOffset>9797415</wp:posOffset>
              </wp:positionV>
              <wp:extent cx="2296160" cy="328930"/>
              <wp:effectExtent l="0" t="0" r="0" b="0"/>
              <wp:wrapNone/>
              <wp:docPr id="3" name="Text Box 3"/>
              <wp:cNvGraphicFramePr/>
              <a:graphic xmlns:a="http://schemas.openxmlformats.org/drawingml/2006/main">
                <a:graphicData uri="http://schemas.microsoft.com/office/word/2010/wordprocessingShape">
                  <wps:wsp>
                    <wps:cNvSpPr txBox="1"/>
                    <wps:spPr>
                      <a:xfrm>
                        <a:off x="0" y="0"/>
                        <a:ext cx="2296160" cy="328930"/>
                      </a:xfrm>
                      <a:prstGeom prst="rect">
                        <a:avLst/>
                      </a:prstGeom>
                      <a:noFill/>
                      <a:ln w="6350">
                        <a:noFill/>
                      </a:ln>
                    </wps:spPr>
                    <wps:txbx>
                      <w:txbxContent>
                        <w:p w14:paraId="65ACB4FF" w14:textId="77777777" w:rsidR="003E1FB4" w:rsidRPr="003E1FB4" w:rsidRDefault="003E1FB4" w:rsidP="003E1FB4">
                          <w:pPr>
                            <w:jc w:val="right"/>
                            <w:rPr>
                              <w:color w:val="FFFFFF" w:themeColor="background1"/>
                              <w:szCs w:val="20"/>
                            </w:rPr>
                          </w:pPr>
                          <w:r w:rsidRPr="003E1FB4">
                            <w:rPr>
                              <w:color w:val="FFFFFF" w:themeColor="background1"/>
                              <w:szCs w:val="20"/>
                            </w:rPr>
                            <w:t>Commercial in Confidence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shape w14:anchorId="70679697" id="Text Box 3" o:spid="_x0000_s1031" type="#_x0000_t202" style="position:absolute;margin-left:357.2pt;margin-top:771.45pt;width:180.8pt;height:25.9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" filled="f" stroked="f" strokeweight=".5pt">
              <v:textbox>
                <w:txbxContent>
                  <w:p w14:paraId="65ACB4FF" w14:textId="77777777" w:rsidR="003E1FB4" w:rsidRPr="003E1FB4" w:rsidRDefault="003E1FB4" w:rsidP="003E1FB4">
                    <w:pPr>
                      <w:jc w:val="right"/>
                      <w:rPr>
                        <w:color w:val="FFFFFF" w:themeColor="background1"/>
                        <w:szCs w:val="20"/>
                      </w:rPr>
                    </w:pPr>
                    <w:r w:rsidRPr="003E1FB4">
                      <w:rPr>
                        <w:color w:val="FFFFFF" w:themeColor="background1"/>
                        <w:szCs w:val="20"/>
                      </w:rPr>
                      <w:t>Commercial in Confidence</w:t>
                    </w:r>
                  </w:p>
                </w:txbxContent>
              </v:textbox>
            </v:shape>
          </w:pict>
        </mc:Fallback>
      </mc:AlternateContent>
    </w:r>
    <w:r w:rsidR="00055B4B">
      <w:rPr>
        <w:noProof/>
      </w:rPr>
      <mc:AlternateContent>
        <mc:Choice Requires="wps">
          <w:drawing>
            <wp:anchor distT="0" distB="0" distL="114300" distR="114300" simplePos="0" relativeHeight="251658240" behindDoc="0" locked="0" layoutInCell="1" allowOverlap="1" wp14:anchorId="61420A83" wp14:editId="3878DD1C">
              <wp:simplePos x="0" y="0"/>
              <wp:positionH relativeFrom="column">
                <wp:posOffset>-711200</wp:posOffset>
              </wp:positionH>
              <wp:positionV relativeFrom="paragraph">
                <wp:posOffset>9713595</wp:posOffset>
              </wp:positionV>
              <wp:extent cx="7591425" cy="509905"/>
              <wp:effectExtent l="0" t="0" r="3175" b="0"/>
              <wp:wrapNone/>
              <wp:docPr id="2" name="Rectangle 2"/>
              <wp:cNvGraphicFramePr/>
              <a:graphic xmlns:a="http://schemas.openxmlformats.org/drawingml/2006/main">
                <a:graphicData uri="http://schemas.microsoft.com/office/word/2010/wordprocessingShape">
                  <wps:wsp>
                    <wps:cNvSpPr/>
                    <wps:spPr>
                      <a:xfrm>
                        <a:off x="0" y="0"/>
                        <a:ext cx="7591425" cy="509905"/>
                      </a:xfrm>
                      <a:prstGeom prst="rect">
                        <a:avLst/>
                      </a:prstGeom>
                      <a:solidFill>
                        <a:srgbClr val="BFBF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630DFA02" id="Rectangle 2" o:spid="_x0000_s1026" style="position:absolute;margin-left:-56pt;margin-top:764.85pt;width:597.75pt;height:40.15pt;z-index:25165311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" fillcolor="#bfbfbe"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5CD63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184338"/>
    <w:multiLevelType w:val="hybridMultilevel"/>
    <w:tmpl w:val="7B2E37A8"/>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E3710A4"/>
    <w:multiLevelType w:val="hybridMultilevel"/>
    <w:tmpl w:val="BD448E5C"/>
    <w:lvl w:ilvl="0" w:tplc="F24E2E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44599A"/>
    <w:multiLevelType w:val="hybridMultilevel"/>
    <w:tmpl w:val="0D84E8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6E2C74"/>
    <w:multiLevelType w:val="hybridMultilevel"/>
    <w:tmpl w:val="23F0F124"/>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B3748F3"/>
    <w:multiLevelType w:val="hybridMultilevel"/>
    <w:tmpl w:val="D9BCC066"/>
    <w:lvl w:ilvl="0" w:tplc="0809000F">
      <w:start w:val="1"/>
      <w:numFmt w:val="decimal"/>
      <w:lvlText w:val="%1."/>
      <w:lvlJc w:val="left"/>
      <w:pPr>
        <w:ind w:left="72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 w15:restartNumberingAfterBreak="0">
    <w:nsid w:val="1B7C1BED"/>
    <w:multiLevelType w:val="hybridMultilevel"/>
    <w:tmpl w:val="1B3294E6"/>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A37150"/>
    <w:multiLevelType w:val="hybridMultilevel"/>
    <w:tmpl w:val="BCF6C6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6B3B5D"/>
    <w:multiLevelType w:val="multilevel"/>
    <w:tmpl w:val="07DA99AC"/>
    <w:lvl w:ilvl="0">
      <w:start w:val="1"/>
      <w:numFmt w:val="decimal"/>
      <w:pStyle w:val="Index"/>
      <w:lvlText w:val="C%1."/>
      <w:lvlJc w:val="left"/>
      <w:pPr>
        <w:tabs>
          <w:tab w:val="num" w:pos="360"/>
        </w:tabs>
        <w:ind w:left="360" w:hanging="360"/>
      </w:pPr>
      <w:rPr>
        <w:rFonts w:cs="Times New Roman" w:hint="default"/>
        <w:b/>
        <w:bCs/>
      </w:rPr>
    </w:lvl>
    <w:lvl w:ilvl="1">
      <w:start w:val="1"/>
      <w:numFmt w:val="decimal"/>
      <w:lvlText w:val="C%1.%2."/>
      <w:lvlJc w:val="left"/>
      <w:pPr>
        <w:tabs>
          <w:tab w:val="num" w:pos="1152"/>
        </w:tabs>
        <w:ind w:left="1152" w:hanging="432"/>
      </w:pPr>
      <w:rPr>
        <w:rFonts w:cs="Times New Roman" w:hint="default"/>
        <w:b w:val="0"/>
        <w:bCs w:val="0"/>
      </w:rPr>
    </w:lvl>
    <w:lvl w:ilvl="2">
      <w:start w:val="1"/>
      <w:numFmt w:val="lowerLetter"/>
      <w:lvlText w:val="(%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3D3273B2"/>
    <w:multiLevelType w:val="hybridMultilevel"/>
    <w:tmpl w:val="A3F0D00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B84D52"/>
    <w:multiLevelType w:val="hybridMultilevel"/>
    <w:tmpl w:val="7750C51C"/>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 w15:restartNumberingAfterBreak="0">
    <w:nsid w:val="3FCD6A13"/>
    <w:multiLevelType w:val="hybridMultilevel"/>
    <w:tmpl w:val="5CE66E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1D5ABF"/>
    <w:multiLevelType w:val="hybridMultilevel"/>
    <w:tmpl w:val="4CEC8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D63FCD"/>
    <w:multiLevelType w:val="multilevel"/>
    <w:tmpl w:val="1256F47A"/>
    <w:lvl w:ilvl="0">
      <w:start w:val="1"/>
      <w:numFmt w:val="decimal"/>
      <w:pStyle w:val="CorpLevel1"/>
      <w:isLgl/>
      <w:lvlText w:val="%1"/>
      <w:lvlJc w:val="left"/>
      <w:pPr>
        <w:tabs>
          <w:tab w:val="num" w:pos="720"/>
        </w:tabs>
        <w:ind w:left="720" w:hanging="720"/>
      </w:pPr>
      <w:rPr>
        <w:rFonts w:ascii="Times New Roman" w:hAnsi="Times New Roman" w:hint="default"/>
        <w:b/>
        <w:i w:val="0"/>
        <w:sz w:val="24"/>
        <w:szCs w:val="24"/>
      </w:rPr>
    </w:lvl>
    <w:lvl w:ilvl="1">
      <w:start w:val="1"/>
      <w:numFmt w:val="decimal"/>
      <w:pStyle w:val="CorpLevel1"/>
      <w:isLgl/>
      <w:lvlText w:val="%1.%2"/>
      <w:lvlJc w:val="left"/>
      <w:pPr>
        <w:tabs>
          <w:tab w:val="num" w:pos="720"/>
        </w:tabs>
        <w:ind w:left="720" w:hanging="720"/>
      </w:pPr>
      <w:rPr>
        <w:rFonts w:hint="default"/>
        <w:b w:val="0"/>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lowerLetter"/>
      <w:lvlText w:val="(%6)"/>
      <w:lvlJc w:val="left"/>
      <w:pPr>
        <w:tabs>
          <w:tab w:val="num" w:pos="3402"/>
        </w:tabs>
        <w:ind w:left="3402" w:hanging="6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A6F1F6C"/>
    <w:multiLevelType w:val="hybridMultilevel"/>
    <w:tmpl w:val="A598368E"/>
    <w:lvl w:ilvl="0" w:tplc="9C2CED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85727F"/>
    <w:multiLevelType w:val="hybridMultilevel"/>
    <w:tmpl w:val="9B3A6F1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8674E9"/>
    <w:multiLevelType w:val="hybridMultilevel"/>
    <w:tmpl w:val="B19C2B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C8F294C"/>
    <w:multiLevelType w:val="hybridMultilevel"/>
    <w:tmpl w:val="36F8160E"/>
    <w:lvl w:ilvl="0" w:tplc="59301CF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D9D133D"/>
    <w:multiLevelType w:val="hybridMultilevel"/>
    <w:tmpl w:val="CE2ADA76"/>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0462235"/>
    <w:multiLevelType w:val="hybridMultilevel"/>
    <w:tmpl w:val="B3EA91C2"/>
    <w:lvl w:ilvl="0" w:tplc="0809001B">
      <w:start w:val="1"/>
      <w:numFmt w:val="bullet"/>
      <w:pStyle w:val="PQQ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921"/>
        </w:tabs>
        <w:ind w:left="921" w:hanging="360"/>
      </w:pPr>
      <w:rPr>
        <w:rFonts w:ascii="Courier New" w:hAnsi="Courier New" w:hint="default"/>
      </w:rPr>
    </w:lvl>
    <w:lvl w:ilvl="2" w:tplc="04090005" w:tentative="1">
      <w:start w:val="1"/>
      <w:numFmt w:val="bullet"/>
      <w:lvlText w:val=""/>
      <w:lvlJc w:val="left"/>
      <w:pPr>
        <w:tabs>
          <w:tab w:val="num" w:pos="1641"/>
        </w:tabs>
        <w:ind w:left="1641" w:hanging="360"/>
      </w:pPr>
      <w:rPr>
        <w:rFonts w:ascii="Wingdings" w:hAnsi="Wingdings" w:hint="default"/>
      </w:rPr>
    </w:lvl>
    <w:lvl w:ilvl="3" w:tplc="04090001" w:tentative="1">
      <w:start w:val="1"/>
      <w:numFmt w:val="bullet"/>
      <w:lvlText w:val=""/>
      <w:lvlJc w:val="left"/>
      <w:pPr>
        <w:tabs>
          <w:tab w:val="num" w:pos="2361"/>
        </w:tabs>
        <w:ind w:left="2361" w:hanging="360"/>
      </w:pPr>
      <w:rPr>
        <w:rFonts w:ascii="Symbol" w:hAnsi="Symbol" w:hint="default"/>
      </w:rPr>
    </w:lvl>
    <w:lvl w:ilvl="4" w:tplc="04090003" w:tentative="1">
      <w:start w:val="1"/>
      <w:numFmt w:val="bullet"/>
      <w:lvlText w:val="o"/>
      <w:lvlJc w:val="left"/>
      <w:pPr>
        <w:tabs>
          <w:tab w:val="num" w:pos="3081"/>
        </w:tabs>
        <w:ind w:left="3081" w:hanging="360"/>
      </w:pPr>
      <w:rPr>
        <w:rFonts w:ascii="Courier New" w:hAnsi="Courier New" w:hint="default"/>
      </w:rPr>
    </w:lvl>
    <w:lvl w:ilvl="5" w:tplc="04090005" w:tentative="1">
      <w:start w:val="1"/>
      <w:numFmt w:val="bullet"/>
      <w:lvlText w:val=""/>
      <w:lvlJc w:val="left"/>
      <w:pPr>
        <w:tabs>
          <w:tab w:val="num" w:pos="3801"/>
        </w:tabs>
        <w:ind w:left="3801" w:hanging="360"/>
      </w:pPr>
      <w:rPr>
        <w:rFonts w:ascii="Wingdings" w:hAnsi="Wingdings" w:hint="default"/>
      </w:rPr>
    </w:lvl>
    <w:lvl w:ilvl="6" w:tplc="04090001" w:tentative="1">
      <w:start w:val="1"/>
      <w:numFmt w:val="bullet"/>
      <w:lvlText w:val=""/>
      <w:lvlJc w:val="left"/>
      <w:pPr>
        <w:tabs>
          <w:tab w:val="num" w:pos="4521"/>
        </w:tabs>
        <w:ind w:left="4521" w:hanging="360"/>
      </w:pPr>
      <w:rPr>
        <w:rFonts w:ascii="Symbol" w:hAnsi="Symbol" w:hint="default"/>
      </w:rPr>
    </w:lvl>
    <w:lvl w:ilvl="7" w:tplc="04090003" w:tentative="1">
      <w:start w:val="1"/>
      <w:numFmt w:val="bullet"/>
      <w:lvlText w:val="o"/>
      <w:lvlJc w:val="left"/>
      <w:pPr>
        <w:tabs>
          <w:tab w:val="num" w:pos="5241"/>
        </w:tabs>
        <w:ind w:left="5241" w:hanging="360"/>
      </w:pPr>
      <w:rPr>
        <w:rFonts w:ascii="Courier New" w:hAnsi="Courier New" w:hint="default"/>
      </w:rPr>
    </w:lvl>
    <w:lvl w:ilvl="8" w:tplc="04090005" w:tentative="1">
      <w:start w:val="1"/>
      <w:numFmt w:val="bullet"/>
      <w:lvlText w:val=""/>
      <w:lvlJc w:val="left"/>
      <w:pPr>
        <w:tabs>
          <w:tab w:val="num" w:pos="5961"/>
        </w:tabs>
        <w:ind w:left="5961" w:hanging="360"/>
      </w:pPr>
      <w:rPr>
        <w:rFonts w:ascii="Wingdings" w:hAnsi="Wingdings" w:hint="default"/>
      </w:rPr>
    </w:lvl>
  </w:abstractNum>
  <w:abstractNum w:abstractNumId="20" w15:restartNumberingAfterBreak="0">
    <w:nsid w:val="62787184"/>
    <w:multiLevelType w:val="multilevel"/>
    <w:tmpl w:val="D4B242CC"/>
    <w:lvl w:ilvl="0">
      <w:start w:val="1"/>
      <w:numFmt w:val="decimal"/>
      <w:pStyle w:val="Level1"/>
      <w:lvlText w:val="%1."/>
      <w:lvlJc w:val="left"/>
      <w:pPr>
        <w:tabs>
          <w:tab w:val="num" w:pos="851"/>
        </w:tabs>
        <w:ind w:left="851" w:hanging="851"/>
      </w:pPr>
      <w:rPr>
        <w:rFonts w:ascii="Arial Bold" w:hAnsi="Arial Bold" w:cs="Times New Roman" w:hint="default"/>
        <w:b/>
        <w:i w:val="0"/>
        <w:u w:val="none"/>
      </w:rPr>
    </w:lvl>
    <w:lvl w:ilvl="1">
      <w:start w:val="1"/>
      <w:numFmt w:val="decimal"/>
      <w:pStyle w:val="Level2"/>
      <w:lvlText w:val="%1.%2"/>
      <w:lvlJc w:val="left"/>
      <w:pPr>
        <w:tabs>
          <w:tab w:val="num" w:pos="993"/>
        </w:tabs>
        <w:ind w:left="993" w:hanging="851"/>
      </w:pPr>
      <w:rPr>
        <w:rFonts w:cs="Times New Roman" w:hint="default"/>
        <w:b w:val="0"/>
        <w:i w:val="0"/>
        <w:u w:val="none"/>
      </w:rPr>
    </w:lvl>
    <w:lvl w:ilvl="2">
      <w:start w:val="1"/>
      <w:numFmt w:val="decimal"/>
      <w:pStyle w:val="Level3"/>
      <w:lvlText w:val="%1.%2.%3"/>
      <w:lvlJc w:val="left"/>
      <w:pPr>
        <w:tabs>
          <w:tab w:val="num" w:pos="2127"/>
        </w:tabs>
        <w:ind w:left="2127" w:hanging="992"/>
      </w:pPr>
      <w:rPr>
        <w:rFonts w:cs="Times New Roman" w:hint="default"/>
        <w:b w:val="0"/>
        <w:i w:val="0"/>
        <w:u w:val="none"/>
      </w:rPr>
    </w:lvl>
    <w:lvl w:ilvl="3">
      <w:start w:val="1"/>
      <w:numFmt w:val="decimal"/>
      <w:pStyle w:val="Level4"/>
      <w:lvlText w:val="%1.%2.%3.%4"/>
      <w:lvlJc w:val="left"/>
      <w:pPr>
        <w:tabs>
          <w:tab w:val="num" w:pos="3176"/>
        </w:tabs>
        <w:ind w:left="3176" w:hanging="1276"/>
      </w:pPr>
      <w:rPr>
        <w:rFonts w:cs="Times New Roman" w:hint="default"/>
        <w:b w:val="0"/>
        <w:i w:val="0"/>
        <w:u w:val="none"/>
      </w:rPr>
    </w:lvl>
    <w:lvl w:ilvl="4">
      <w:start w:val="1"/>
      <w:numFmt w:val="lowerLetter"/>
      <w:pStyle w:val="Level5"/>
      <w:lvlText w:val="(%5)"/>
      <w:lvlJc w:val="left"/>
      <w:pPr>
        <w:tabs>
          <w:tab w:val="num" w:pos="3119"/>
        </w:tabs>
        <w:ind w:left="3119" w:hanging="1276"/>
      </w:pPr>
      <w:rPr>
        <w:rFonts w:cs="Times New Roman" w:hint="default"/>
        <w:b w:val="0"/>
        <w:i w:val="0"/>
        <w:u w:val="none"/>
      </w:rPr>
    </w:lvl>
    <w:lvl w:ilvl="5">
      <w:start w:val="1"/>
      <w:numFmt w:val="none"/>
      <w:lvlText w:val="(Not Defined)"/>
      <w:lvlJc w:val="left"/>
      <w:pPr>
        <w:tabs>
          <w:tab w:val="num" w:pos="3240"/>
        </w:tabs>
        <w:ind w:left="2736" w:hanging="936"/>
      </w:pPr>
      <w:rPr>
        <w:rFonts w:cs="Times New Roman" w:hint="default"/>
      </w:rPr>
    </w:lvl>
    <w:lvl w:ilvl="6">
      <w:start w:val="1"/>
      <w:numFmt w:val="none"/>
      <w:lvlText w:val="(Not Defined)"/>
      <w:lvlJc w:val="left"/>
      <w:pPr>
        <w:tabs>
          <w:tab w:val="num" w:pos="3600"/>
        </w:tabs>
        <w:ind w:left="3240" w:hanging="1080"/>
      </w:pPr>
      <w:rPr>
        <w:rFonts w:cs="Times New Roman" w:hint="default"/>
      </w:rPr>
    </w:lvl>
    <w:lvl w:ilvl="7">
      <w:start w:val="1"/>
      <w:numFmt w:val="none"/>
      <w:lvlText w:val="(Not Defined)"/>
      <w:lvlJc w:val="left"/>
      <w:pPr>
        <w:tabs>
          <w:tab w:val="num" w:pos="3960"/>
        </w:tabs>
        <w:ind w:left="3744" w:hanging="1224"/>
      </w:pPr>
      <w:rPr>
        <w:rFonts w:cs="Times New Roman" w:hint="default"/>
      </w:rPr>
    </w:lvl>
    <w:lvl w:ilvl="8">
      <w:start w:val="1"/>
      <w:numFmt w:val="none"/>
      <w:lvlText w:val="(Not Defined)"/>
      <w:lvlJc w:val="left"/>
      <w:pPr>
        <w:tabs>
          <w:tab w:val="num" w:pos="4320"/>
        </w:tabs>
        <w:ind w:left="4320" w:hanging="1440"/>
      </w:pPr>
      <w:rPr>
        <w:rFonts w:cs="Times New Roman" w:hint="default"/>
      </w:rPr>
    </w:lvl>
  </w:abstractNum>
  <w:abstractNum w:abstractNumId="21" w15:restartNumberingAfterBreak="0">
    <w:nsid w:val="62A936A4"/>
    <w:multiLevelType w:val="hybridMultilevel"/>
    <w:tmpl w:val="452899FC"/>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82357B3"/>
    <w:multiLevelType w:val="hybridMultilevel"/>
    <w:tmpl w:val="ABCAD13A"/>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023D37"/>
    <w:multiLevelType w:val="hybridMultilevel"/>
    <w:tmpl w:val="45A40F1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AC532DB"/>
    <w:multiLevelType w:val="multilevel"/>
    <w:tmpl w:val="4C8875C8"/>
    <w:lvl w:ilvl="0">
      <w:start w:val="1"/>
      <w:numFmt w:val="decimal"/>
      <w:pStyle w:val="ScheduleLevel1"/>
      <w:lvlText w:val="%1."/>
      <w:lvlJc w:val="left"/>
      <w:pPr>
        <w:tabs>
          <w:tab w:val="num" w:pos="432"/>
        </w:tabs>
        <w:ind w:left="432" w:hanging="432"/>
      </w:pPr>
      <w:rPr>
        <w:rFonts w:ascii="Arial" w:hAnsi="Arial" w:cs="Times New Roman" w:hint="default"/>
        <w:b w:val="0"/>
        <w:i w:val="0"/>
        <w:sz w:val="22"/>
        <w:szCs w:val="22"/>
        <w:u w:val="none"/>
      </w:rPr>
    </w:lvl>
    <w:lvl w:ilvl="1">
      <w:start w:val="1"/>
      <w:numFmt w:val="decimal"/>
      <w:pStyle w:val="ScheduleLevel2"/>
      <w:lvlText w:val="%1.%2"/>
      <w:lvlJc w:val="left"/>
      <w:pPr>
        <w:tabs>
          <w:tab w:val="num" w:pos="1080"/>
        </w:tabs>
        <w:ind w:left="1080" w:hanging="648"/>
      </w:pPr>
      <w:rPr>
        <w:rFonts w:ascii="Arial" w:hAnsi="Arial" w:cs="Times New Roman" w:hint="default"/>
        <w:b w:val="0"/>
        <w:i w:val="0"/>
        <w:sz w:val="22"/>
        <w:szCs w:val="22"/>
        <w:u w:val="none"/>
      </w:rPr>
    </w:lvl>
    <w:lvl w:ilvl="2">
      <w:start w:val="1"/>
      <w:numFmt w:val="decimal"/>
      <w:pStyle w:val="ScheduleLevel3"/>
      <w:lvlText w:val="%1.%2.%3"/>
      <w:lvlJc w:val="left"/>
      <w:pPr>
        <w:tabs>
          <w:tab w:val="num" w:pos="1944"/>
        </w:tabs>
        <w:ind w:left="1944" w:hanging="864"/>
      </w:pPr>
      <w:rPr>
        <w:rFonts w:ascii="Arial" w:hAnsi="Arial" w:cs="Times New Roman" w:hint="default"/>
        <w:b w:val="0"/>
        <w:i w:val="0"/>
        <w:sz w:val="22"/>
        <w:szCs w:val="22"/>
        <w:u w:val="none"/>
      </w:rPr>
    </w:lvl>
    <w:lvl w:ilvl="3">
      <w:start w:val="1"/>
      <w:numFmt w:val="lowerLetter"/>
      <w:pStyle w:val="ScheduleLevel4"/>
      <w:lvlText w:val="(%4)"/>
      <w:lvlJc w:val="left"/>
      <w:pPr>
        <w:tabs>
          <w:tab w:val="num" w:pos="2376"/>
        </w:tabs>
        <w:ind w:left="2376" w:hanging="432"/>
      </w:pPr>
      <w:rPr>
        <w:rFonts w:ascii="Arial" w:hAnsi="Arial" w:cs="Times New Roman" w:hint="default"/>
        <w:b w:val="0"/>
        <w:i w:val="0"/>
        <w:sz w:val="22"/>
        <w:szCs w:val="22"/>
      </w:rPr>
    </w:lvl>
    <w:lvl w:ilvl="4">
      <w:start w:val="1"/>
      <w:numFmt w:val="lowerRoman"/>
      <w:pStyle w:val="ScheduleLevel5"/>
      <w:lvlText w:val="(%5)"/>
      <w:lvlJc w:val="left"/>
      <w:pPr>
        <w:tabs>
          <w:tab w:val="num" w:pos="3024"/>
        </w:tabs>
        <w:ind w:left="3024" w:hanging="648"/>
      </w:pPr>
      <w:rPr>
        <w:rFonts w:ascii="Arial" w:hAnsi="Arial" w:cs="Times New Roman" w:hint="default"/>
        <w:b w:val="0"/>
        <w:i w:val="0"/>
        <w:sz w:val="22"/>
        <w:szCs w:val="22"/>
      </w:rPr>
    </w:lvl>
    <w:lvl w:ilvl="5">
      <w:start w:val="1"/>
      <w:numFmt w:val="upperLetter"/>
      <w:pStyle w:val="ScheduleLevel6"/>
      <w:lvlText w:val="(%6)"/>
      <w:lvlJc w:val="left"/>
      <w:pPr>
        <w:tabs>
          <w:tab w:val="num" w:pos="3600"/>
        </w:tabs>
        <w:ind w:left="3600" w:hanging="576"/>
      </w:pPr>
      <w:rPr>
        <w:rFonts w:ascii="Arial" w:hAnsi="Arial" w:cs="Times New Roman" w:hint="default"/>
        <w:b w:val="0"/>
        <w:i w:val="0"/>
        <w:sz w:val="22"/>
        <w:szCs w:val="22"/>
      </w:rPr>
    </w:lvl>
    <w:lvl w:ilvl="6">
      <w:start w:val="1"/>
      <w:numFmt w:val="decimal"/>
      <w:pStyle w:val="ScheduleLevel7"/>
      <w:lvlText w:val="%7"/>
      <w:lvlJc w:val="left"/>
      <w:pPr>
        <w:tabs>
          <w:tab w:val="num" w:pos="3960"/>
        </w:tabs>
        <w:ind w:left="3960" w:hanging="360"/>
      </w:pPr>
      <w:rPr>
        <w:rFonts w:ascii="Arial" w:hAnsi="Arial" w:cs="Times New Roman" w:hint="default"/>
        <w:b w:val="0"/>
        <w:i w:val="0"/>
        <w:sz w:val="22"/>
        <w:szCs w:val="22"/>
      </w:rPr>
    </w:lvl>
    <w:lvl w:ilvl="7">
      <w:start w:val="1"/>
      <w:numFmt w:val="upperLetter"/>
      <w:pStyle w:val="ScheduleLevel8"/>
      <w:lvlText w:val="%8"/>
      <w:lvlJc w:val="left"/>
      <w:pPr>
        <w:tabs>
          <w:tab w:val="num" w:pos="4320"/>
        </w:tabs>
        <w:ind w:left="4320" w:hanging="360"/>
      </w:pPr>
      <w:rPr>
        <w:rFonts w:ascii="Arial" w:hAnsi="Arial" w:cs="Times New Roman" w:hint="default"/>
        <w:b w:val="0"/>
        <w:i w:val="0"/>
        <w:sz w:val="22"/>
        <w:szCs w:val="22"/>
      </w:rPr>
    </w:lvl>
    <w:lvl w:ilvl="8">
      <w:start w:val="1"/>
      <w:numFmt w:val="decimal"/>
      <w:pStyle w:val="ScheduleLevel9"/>
      <w:lvlText w:val="(%9)"/>
      <w:lvlJc w:val="left"/>
      <w:pPr>
        <w:tabs>
          <w:tab w:val="num" w:pos="4752"/>
        </w:tabs>
        <w:ind w:left="4752" w:hanging="432"/>
      </w:pPr>
      <w:rPr>
        <w:rFonts w:ascii="Arial" w:hAnsi="Arial" w:cs="Times New Roman" w:hint="default"/>
        <w:b w:val="0"/>
        <w:i w:val="0"/>
        <w:sz w:val="22"/>
        <w:szCs w:val="22"/>
      </w:rPr>
    </w:lvl>
  </w:abstractNum>
  <w:abstractNum w:abstractNumId="25" w15:restartNumberingAfterBreak="0">
    <w:nsid w:val="7F1052FA"/>
    <w:multiLevelType w:val="hybridMultilevel"/>
    <w:tmpl w:val="54B63B02"/>
    <w:lvl w:ilvl="0" w:tplc="08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16090624">
    <w:abstractNumId w:val="20"/>
  </w:num>
  <w:num w:numId="2" w16cid:durableId="1789087301">
    <w:abstractNumId w:val="0"/>
  </w:num>
  <w:num w:numId="3" w16cid:durableId="1807816535">
    <w:abstractNumId w:val="24"/>
  </w:num>
  <w:num w:numId="4" w16cid:durableId="248538684">
    <w:abstractNumId w:val="19"/>
  </w:num>
  <w:num w:numId="5" w16cid:durableId="1499997677">
    <w:abstractNumId w:val="13"/>
  </w:num>
  <w:num w:numId="6" w16cid:durableId="503591167">
    <w:abstractNumId w:val="8"/>
  </w:num>
  <w:num w:numId="7" w16cid:durableId="751392901">
    <w:abstractNumId w:val="17"/>
  </w:num>
  <w:num w:numId="8" w16cid:durableId="1899243443">
    <w:abstractNumId w:val="4"/>
  </w:num>
  <w:num w:numId="9" w16cid:durableId="365716826">
    <w:abstractNumId w:val="2"/>
  </w:num>
  <w:num w:numId="10" w16cid:durableId="196742252">
    <w:abstractNumId w:val="3"/>
  </w:num>
  <w:num w:numId="11" w16cid:durableId="1526864893">
    <w:abstractNumId w:val="5"/>
  </w:num>
  <w:num w:numId="12" w16cid:durableId="2038386397">
    <w:abstractNumId w:val="25"/>
  </w:num>
  <w:num w:numId="13" w16cid:durableId="155345066">
    <w:abstractNumId w:val="23"/>
  </w:num>
  <w:num w:numId="14" w16cid:durableId="1969235121">
    <w:abstractNumId w:val="7"/>
  </w:num>
  <w:num w:numId="15" w16cid:durableId="1417163816">
    <w:abstractNumId w:val="12"/>
  </w:num>
  <w:num w:numId="16" w16cid:durableId="1716391295">
    <w:abstractNumId w:val="15"/>
  </w:num>
  <w:num w:numId="17" w16cid:durableId="1571429769">
    <w:abstractNumId w:val="9"/>
  </w:num>
  <w:num w:numId="18" w16cid:durableId="563493502">
    <w:abstractNumId w:val="16"/>
  </w:num>
  <w:num w:numId="19" w16cid:durableId="613026774">
    <w:abstractNumId w:val="14"/>
  </w:num>
  <w:num w:numId="20" w16cid:durableId="274531205">
    <w:abstractNumId w:val="1"/>
  </w:num>
  <w:num w:numId="21" w16cid:durableId="1161384490">
    <w:abstractNumId w:val="22"/>
  </w:num>
  <w:num w:numId="22" w16cid:durableId="1878228931">
    <w:abstractNumId w:val="21"/>
  </w:num>
  <w:num w:numId="23" w16cid:durableId="943270478">
    <w:abstractNumId w:val="11"/>
  </w:num>
  <w:num w:numId="24" w16cid:durableId="774714804">
    <w:abstractNumId w:val="18"/>
  </w:num>
  <w:num w:numId="25" w16cid:durableId="142545531">
    <w:abstractNumId w:val="10"/>
  </w:num>
  <w:num w:numId="26" w16cid:durableId="1995445882">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0F8"/>
    <w:rsid w:val="00023C02"/>
    <w:rsid w:val="00033EF9"/>
    <w:rsid w:val="00046DD8"/>
    <w:rsid w:val="00055B4B"/>
    <w:rsid w:val="00074722"/>
    <w:rsid w:val="00090CF3"/>
    <w:rsid w:val="000B109C"/>
    <w:rsid w:val="000D5472"/>
    <w:rsid w:val="000F2277"/>
    <w:rsid w:val="000F70B5"/>
    <w:rsid w:val="0010016F"/>
    <w:rsid w:val="00103933"/>
    <w:rsid w:val="00116606"/>
    <w:rsid w:val="00120094"/>
    <w:rsid w:val="00125F70"/>
    <w:rsid w:val="001442A8"/>
    <w:rsid w:val="001473A0"/>
    <w:rsid w:val="00166A17"/>
    <w:rsid w:val="0018201D"/>
    <w:rsid w:val="00190D54"/>
    <w:rsid w:val="001A2A07"/>
    <w:rsid w:val="001C30ED"/>
    <w:rsid w:val="001F1973"/>
    <w:rsid w:val="001F44D6"/>
    <w:rsid w:val="002313D3"/>
    <w:rsid w:val="00235781"/>
    <w:rsid w:val="00242D25"/>
    <w:rsid w:val="00263DF2"/>
    <w:rsid w:val="00263EA6"/>
    <w:rsid w:val="0026656B"/>
    <w:rsid w:val="00285FE3"/>
    <w:rsid w:val="002D526F"/>
    <w:rsid w:val="002D5F33"/>
    <w:rsid w:val="002F158C"/>
    <w:rsid w:val="003354DA"/>
    <w:rsid w:val="00353207"/>
    <w:rsid w:val="003641F4"/>
    <w:rsid w:val="00370CA9"/>
    <w:rsid w:val="00370E36"/>
    <w:rsid w:val="00371AC7"/>
    <w:rsid w:val="003759CC"/>
    <w:rsid w:val="00381661"/>
    <w:rsid w:val="0038671D"/>
    <w:rsid w:val="00395BE7"/>
    <w:rsid w:val="003A4B4D"/>
    <w:rsid w:val="003B6B70"/>
    <w:rsid w:val="003D5A6A"/>
    <w:rsid w:val="003E0777"/>
    <w:rsid w:val="003E1FB4"/>
    <w:rsid w:val="003E20BA"/>
    <w:rsid w:val="003F09B3"/>
    <w:rsid w:val="00447B73"/>
    <w:rsid w:val="00467BBA"/>
    <w:rsid w:val="004A4FAF"/>
    <w:rsid w:val="004E3DA6"/>
    <w:rsid w:val="005369DE"/>
    <w:rsid w:val="005640EE"/>
    <w:rsid w:val="00574AF7"/>
    <w:rsid w:val="00582ABE"/>
    <w:rsid w:val="005877E6"/>
    <w:rsid w:val="005A46C9"/>
    <w:rsid w:val="005B2916"/>
    <w:rsid w:val="005B4D8E"/>
    <w:rsid w:val="005B676A"/>
    <w:rsid w:val="005B70F8"/>
    <w:rsid w:val="005C1B1C"/>
    <w:rsid w:val="005C1B8E"/>
    <w:rsid w:val="00601E87"/>
    <w:rsid w:val="0060231B"/>
    <w:rsid w:val="00602C16"/>
    <w:rsid w:val="00610631"/>
    <w:rsid w:val="00624D59"/>
    <w:rsid w:val="0066483A"/>
    <w:rsid w:val="006A6AF1"/>
    <w:rsid w:val="006D7DF0"/>
    <w:rsid w:val="006F39FD"/>
    <w:rsid w:val="00721AD4"/>
    <w:rsid w:val="00723F31"/>
    <w:rsid w:val="007876DB"/>
    <w:rsid w:val="007D71EA"/>
    <w:rsid w:val="007F16F0"/>
    <w:rsid w:val="00820EB9"/>
    <w:rsid w:val="00833864"/>
    <w:rsid w:val="00842F52"/>
    <w:rsid w:val="008570BC"/>
    <w:rsid w:val="00861BE9"/>
    <w:rsid w:val="0088299F"/>
    <w:rsid w:val="00884E23"/>
    <w:rsid w:val="00891C13"/>
    <w:rsid w:val="008B64A3"/>
    <w:rsid w:val="008D321D"/>
    <w:rsid w:val="008E70E8"/>
    <w:rsid w:val="008F1280"/>
    <w:rsid w:val="00923201"/>
    <w:rsid w:val="0092559D"/>
    <w:rsid w:val="009356A9"/>
    <w:rsid w:val="00950E84"/>
    <w:rsid w:val="009558D7"/>
    <w:rsid w:val="00962CCD"/>
    <w:rsid w:val="0096377E"/>
    <w:rsid w:val="00974F50"/>
    <w:rsid w:val="00990FBF"/>
    <w:rsid w:val="009A2FDA"/>
    <w:rsid w:val="009A5959"/>
    <w:rsid w:val="009B5F16"/>
    <w:rsid w:val="009C605F"/>
    <w:rsid w:val="009C6182"/>
    <w:rsid w:val="009D28A5"/>
    <w:rsid w:val="00A324C2"/>
    <w:rsid w:val="00A779E0"/>
    <w:rsid w:val="00A945FA"/>
    <w:rsid w:val="00AB60E3"/>
    <w:rsid w:val="00AD0109"/>
    <w:rsid w:val="00AD3BBF"/>
    <w:rsid w:val="00AF6D7D"/>
    <w:rsid w:val="00B2662C"/>
    <w:rsid w:val="00B26BD2"/>
    <w:rsid w:val="00B63D68"/>
    <w:rsid w:val="00B65100"/>
    <w:rsid w:val="00B80A65"/>
    <w:rsid w:val="00B912C4"/>
    <w:rsid w:val="00B97F7D"/>
    <w:rsid w:val="00BA0EA4"/>
    <w:rsid w:val="00BA1C55"/>
    <w:rsid w:val="00BA33BA"/>
    <w:rsid w:val="00BC1079"/>
    <w:rsid w:val="00BD37FF"/>
    <w:rsid w:val="00BD5F7E"/>
    <w:rsid w:val="00C03334"/>
    <w:rsid w:val="00C54B6D"/>
    <w:rsid w:val="00C853BB"/>
    <w:rsid w:val="00CB05AF"/>
    <w:rsid w:val="00CB462C"/>
    <w:rsid w:val="00CB76D2"/>
    <w:rsid w:val="00CC25A2"/>
    <w:rsid w:val="00CC434C"/>
    <w:rsid w:val="00CC574E"/>
    <w:rsid w:val="00CE3AA6"/>
    <w:rsid w:val="00CE3E8C"/>
    <w:rsid w:val="00D027B2"/>
    <w:rsid w:val="00D04D85"/>
    <w:rsid w:val="00D22CF1"/>
    <w:rsid w:val="00DC72C5"/>
    <w:rsid w:val="00DD19A5"/>
    <w:rsid w:val="00DF3CCF"/>
    <w:rsid w:val="00E24A82"/>
    <w:rsid w:val="00E45E03"/>
    <w:rsid w:val="00E6717F"/>
    <w:rsid w:val="00E71D29"/>
    <w:rsid w:val="00EA44B8"/>
    <w:rsid w:val="00EB3696"/>
    <w:rsid w:val="00EE3EDC"/>
    <w:rsid w:val="00EE5DCC"/>
    <w:rsid w:val="00EF086A"/>
    <w:rsid w:val="00EF3F20"/>
    <w:rsid w:val="00EF4BC7"/>
    <w:rsid w:val="00F06AD6"/>
    <w:rsid w:val="00F12541"/>
    <w:rsid w:val="00F16F7F"/>
    <w:rsid w:val="00F251B0"/>
    <w:rsid w:val="00F30548"/>
    <w:rsid w:val="00F31B2A"/>
    <w:rsid w:val="00F33FA3"/>
    <w:rsid w:val="00F41D9F"/>
    <w:rsid w:val="00F87582"/>
    <w:rsid w:val="00FC0519"/>
    <w:rsid w:val="00FD1D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E6D94"/>
  <w15:chartTrackingRefBased/>
  <w15:docId w15:val="{CEAAF308-716C-4321-B385-E92CE7B77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8A5"/>
    <w:rPr>
      <w:rFonts w:cs="Times New Roman"/>
      <w:sz w:val="20"/>
      <w:lang w:eastAsia="en-GB"/>
    </w:rPr>
  </w:style>
  <w:style w:type="paragraph" w:styleId="Heading1">
    <w:name w:val="heading 1"/>
    <w:basedOn w:val="Heading2"/>
    <w:next w:val="Normal"/>
    <w:link w:val="Heading1Char"/>
    <w:uiPriority w:val="9"/>
    <w:qFormat/>
    <w:rsid w:val="00F251B0"/>
    <w:pPr>
      <w:outlineLvl w:val="0"/>
    </w:pPr>
    <w:rPr>
      <w:color w:val="4F80F7"/>
      <w:sz w:val="24"/>
    </w:rPr>
  </w:style>
  <w:style w:type="paragraph" w:styleId="Heading2">
    <w:name w:val="heading 2"/>
    <w:basedOn w:val="Normal"/>
    <w:next w:val="Normal"/>
    <w:link w:val="Heading2Char"/>
    <w:uiPriority w:val="99"/>
    <w:qFormat/>
    <w:rsid w:val="00F251B0"/>
    <w:pPr>
      <w:outlineLvl w:val="1"/>
    </w:pPr>
    <w:rPr>
      <w:rFonts w:eastAsia="Calibri" w:cstheme="minorHAnsi"/>
      <w:b/>
      <w:bCs/>
      <w:color w:val="808080" w:themeColor="background1" w:themeShade="80"/>
      <w:sz w:val="22"/>
      <w:szCs w:val="20"/>
      <w:lang w:eastAsia="en-US"/>
    </w:rPr>
  </w:style>
  <w:style w:type="paragraph" w:styleId="Heading3">
    <w:name w:val="heading 3"/>
    <w:basedOn w:val="Normal"/>
    <w:next w:val="Normal"/>
    <w:link w:val="Heading3Char"/>
    <w:uiPriority w:val="99"/>
    <w:qFormat/>
    <w:rsid w:val="003A4B4D"/>
    <w:pPr>
      <w:outlineLvl w:val="2"/>
    </w:pPr>
    <w:rPr>
      <w:rFonts w:cs="Calibri (Body)"/>
      <w:bCs/>
      <w:color w:val="FFFFFF" w:themeColor="background1"/>
      <w:szCs w:val="22"/>
    </w:rPr>
  </w:style>
  <w:style w:type="paragraph" w:styleId="Heading4">
    <w:name w:val="heading 4"/>
    <w:basedOn w:val="Normal"/>
    <w:next w:val="Normal"/>
    <w:link w:val="Heading4Char"/>
    <w:uiPriority w:val="99"/>
    <w:qFormat/>
    <w:rsid w:val="005B70F8"/>
    <w:pPr>
      <w:keepNext/>
      <w:keepLines/>
      <w:spacing w:before="20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uiPriority w:val="99"/>
    <w:qFormat/>
    <w:rsid w:val="005B70F8"/>
    <w:pPr>
      <w:keepNext/>
      <w:spacing w:before="120"/>
      <w:jc w:val="both"/>
      <w:outlineLvl w:val="4"/>
    </w:pPr>
    <w:rPr>
      <w:rFonts w:ascii="Arial" w:hAnsi="Arial" w:cs="Arial"/>
      <w:b/>
      <w:bCs/>
      <w:color w:val="FFFFFF"/>
      <w:sz w:val="28"/>
      <w:szCs w:val="20"/>
      <w:lang w:eastAsia="en-US"/>
    </w:rPr>
  </w:style>
  <w:style w:type="paragraph" w:styleId="Heading6">
    <w:name w:val="heading 6"/>
    <w:basedOn w:val="Normal"/>
    <w:next w:val="Normal"/>
    <w:link w:val="Heading6Char"/>
    <w:uiPriority w:val="99"/>
    <w:qFormat/>
    <w:rsid w:val="005B70F8"/>
    <w:pPr>
      <w:keepNext/>
      <w:spacing w:before="120" w:after="120"/>
      <w:jc w:val="both"/>
      <w:outlineLvl w:val="5"/>
    </w:pPr>
    <w:rPr>
      <w:rFonts w:ascii="Arial" w:hAnsi="Arial" w:cs="Arial"/>
      <w:szCs w:val="20"/>
      <w:u w:val="single"/>
      <w:lang w:eastAsia="en-US"/>
    </w:rPr>
  </w:style>
  <w:style w:type="paragraph" w:styleId="Heading7">
    <w:name w:val="heading 7"/>
    <w:basedOn w:val="Normal"/>
    <w:next w:val="Normal"/>
    <w:link w:val="Heading7Char"/>
    <w:qFormat/>
    <w:rsid w:val="005B70F8"/>
    <w:pPr>
      <w:keepNext/>
      <w:spacing w:after="240"/>
      <w:jc w:val="both"/>
      <w:outlineLvl w:val="6"/>
    </w:pPr>
    <w:rPr>
      <w:rFonts w:ascii="Times New Roman" w:hAnsi="Times New Roman"/>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5472"/>
    <w:pPr>
      <w:tabs>
        <w:tab w:val="center" w:pos="4513"/>
        <w:tab w:val="right" w:pos="9026"/>
      </w:tabs>
    </w:pPr>
  </w:style>
  <w:style w:type="character" w:customStyle="1" w:styleId="HeaderChar">
    <w:name w:val="Header Char"/>
    <w:basedOn w:val="DefaultParagraphFont"/>
    <w:link w:val="Header"/>
    <w:uiPriority w:val="99"/>
    <w:rsid w:val="000D5472"/>
    <w:rPr>
      <w:rFonts w:asciiTheme="majorHAnsi" w:hAnsiTheme="majorHAnsi" w:cs="Times New Roman"/>
      <w:sz w:val="22"/>
      <w:lang w:eastAsia="en-GB"/>
    </w:rPr>
  </w:style>
  <w:style w:type="paragraph" w:styleId="Footer">
    <w:name w:val="footer"/>
    <w:basedOn w:val="Normal"/>
    <w:link w:val="FooterChar"/>
    <w:uiPriority w:val="99"/>
    <w:unhideWhenUsed/>
    <w:rsid w:val="000D5472"/>
    <w:pPr>
      <w:tabs>
        <w:tab w:val="center" w:pos="4513"/>
        <w:tab w:val="right" w:pos="9026"/>
      </w:tabs>
    </w:pPr>
  </w:style>
  <w:style w:type="character" w:customStyle="1" w:styleId="FooterChar">
    <w:name w:val="Footer Char"/>
    <w:basedOn w:val="DefaultParagraphFont"/>
    <w:link w:val="Footer"/>
    <w:uiPriority w:val="99"/>
    <w:rsid w:val="000D5472"/>
    <w:rPr>
      <w:rFonts w:asciiTheme="majorHAnsi" w:hAnsiTheme="majorHAnsi" w:cs="Times New Roman"/>
      <w:sz w:val="22"/>
      <w:lang w:eastAsia="en-GB"/>
    </w:rPr>
  </w:style>
  <w:style w:type="character" w:customStyle="1" w:styleId="Heading1Char">
    <w:name w:val="Heading 1 Char"/>
    <w:basedOn w:val="DefaultParagraphFont"/>
    <w:link w:val="Heading1"/>
    <w:uiPriority w:val="9"/>
    <w:rsid w:val="00F251B0"/>
    <w:rPr>
      <w:rFonts w:eastAsia="Calibri" w:cstheme="minorHAnsi"/>
      <w:b/>
      <w:bCs/>
      <w:color w:val="4F80F7"/>
      <w:szCs w:val="20"/>
    </w:rPr>
  </w:style>
  <w:style w:type="character" w:customStyle="1" w:styleId="Heading2Char">
    <w:name w:val="Heading 2 Char"/>
    <w:basedOn w:val="DefaultParagraphFont"/>
    <w:link w:val="Heading2"/>
    <w:uiPriority w:val="99"/>
    <w:rsid w:val="00F251B0"/>
    <w:rPr>
      <w:rFonts w:eastAsia="Calibri" w:cstheme="minorHAnsi"/>
      <w:b/>
      <w:bCs/>
      <w:color w:val="808080" w:themeColor="background1" w:themeShade="80"/>
      <w:sz w:val="22"/>
      <w:szCs w:val="20"/>
    </w:rPr>
  </w:style>
  <w:style w:type="character" w:customStyle="1" w:styleId="Heading3Char">
    <w:name w:val="Heading 3 Char"/>
    <w:basedOn w:val="DefaultParagraphFont"/>
    <w:link w:val="Heading3"/>
    <w:uiPriority w:val="99"/>
    <w:rsid w:val="003A4B4D"/>
    <w:rPr>
      <w:rFonts w:cs="Calibri (Body)"/>
      <w:bCs/>
      <w:color w:val="FFFFFF" w:themeColor="background1"/>
      <w:sz w:val="20"/>
      <w:szCs w:val="22"/>
      <w:lang w:eastAsia="en-GB"/>
    </w:rPr>
  </w:style>
  <w:style w:type="character" w:customStyle="1" w:styleId="Heading4Char">
    <w:name w:val="Heading 4 Char"/>
    <w:basedOn w:val="DefaultParagraphFont"/>
    <w:link w:val="Heading4"/>
    <w:uiPriority w:val="99"/>
    <w:rsid w:val="005B70F8"/>
    <w:rPr>
      <w:rFonts w:ascii="Cambria" w:hAnsi="Cambria" w:cs="Times New Roman"/>
      <w:b/>
      <w:bCs/>
      <w:i/>
      <w:iCs/>
      <w:color w:val="4F81BD"/>
      <w:sz w:val="22"/>
      <w:szCs w:val="22"/>
    </w:rPr>
  </w:style>
  <w:style w:type="character" w:customStyle="1" w:styleId="Heading5Char">
    <w:name w:val="Heading 5 Char"/>
    <w:basedOn w:val="DefaultParagraphFont"/>
    <w:link w:val="Heading5"/>
    <w:uiPriority w:val="99"/>
    <w:rsid w:val="005B70F8"/>
    <w:rPr>
      <w:rFonts w:ascii="Arial" w:hAnsi="Arial" w:cs="Arial"/>
      <w:b/>
      <w:bCs/>
      <w:color w:val="FFFFFF"/>
      <w:sz w:val="28"/>
      <w:szCs w:val="20"/>
    </w:rPr>
  </w:style>
  <w:style w:type="character" w:customStyle="1" w:styleId="Heading6Char">
    <w:name w:val="Heading 6 Char"/>
    <w:basedOn w:val="DefaultParagraphFont"/>
    <w:link w:val="Heading6"/>
    <w:uiPriority w:val="99"/>
    <w:rsid w:val="005B70F8"/>
    <w:rPr>
      <w:rFonts w:ascii="Arial" w:hAnsi="Arial" w:cs="Arial"/>
      <w:sz w:val="20"/>
      <w:szCs w:val="20"/>
      <w:u w:val="single"/>
    </w:rPr>
  </w:style>
  <w:style w:type="character" w:customStyle="1" w:styleId="Heading7Char">
    <w:name w:val="Heading 7 Char"/>
    <w:basedOn w:val="DefaultParagraphFont"/>
    <w:link w:val="Heading7"/>
    <w:rsid w:val="005B70F8"/>
    <w:rPr>
      <w:rFonts w:ascii="Times New Roman" w:hAnsi="Times New Roman" w:cs="Times New Roman"/>
      <w:b/>
      <w:sz w:val="20"/>
      <w:szCs w:val="20"/>
    </w:rPr>
  </w:style>
  <w:style w:type="paragraph" w:styleId="ListParagraph">
    <w:name w:val="List Paragraph"/>
    <w:basedOn w:val="Normal"/>
    <w:link w:val="ListParagraphChar"/>
    <w:uiPriority w:val="34"/>
    <w:qFormat/>
    <w:rsid w:val="005B70F8"/>
    <w:pPr>
      <w:ind w:left="720"/>
      <w:contextualSpacing/>
    </w:pPr>
    <w:rPr>
      <w:rFonts w:ascii="Calibri" w:eastAsia="Calibri" w:hAnsi="Calibri"/>
      <w:szCs w:val="20"/>
      <w:lang w:eastAsia="en-US"/>
    </w:rPr>
  </w:style>
  <w:style w:type="character" w:styleId="Hyperlink">
    <w:name w:val="Hyperlink"/>
    <w:basedOn w:val="DefaultParagraphFont"/>
    <w:uiPriority w:val="99"/>
    <w:unhideWhenUsed/>
    <w:rsid w:val="005B70F8"/>
    <w:rPr>
      <w:color w:val="0563C1" w:themeColor="hyperlink"/>
      <w:u w:val="single"/>
    </w:rPr>
  </w:style>
  <w:style w:type="character" w:customStyle="1" w:styleId="UnresolvedMention1">
    <w:name w:val="Unresolved Mention1"/>
    <w:basedOn w:val="DefaultParagraphFont"/>
    <w:uiPriority w:val="99"/>
    <w:rsid w:val="005B70F8"/>
    <w:rPr>
      <w:color w:val="605E5C"/>
      <w:shd w:val="clear" w:color="auto" w:fill="E1DFDD"/>
    </w:rPr>
  </w:style>
  <w:style w:type="character" w:styleId="PageNumber">
    <w:name w:val="page number"/>
    <w:basedOn w:val="DefaultParagraphFont"/>
    <w:uiPriority w:val="99"/>
    <w:unhideWhenUsed/>
    <w:rsid w:val="005B70F8"/>
  </w:style>
  <w:style w:type="paragraph" w:customStyle="1" w:styleId="Body1">
    <w:name w:val="Body 1"/>
    <w:basedOn w:val="Normal"/>
    <w:uiPriority w:val="99"/>
    <w:rsid w:val="005B70F8"/>
    <w:pPr>
      <w:widowControl w:val="0"/>
      <w:adjustRightInd w:val="0"/>
      <w:spacing w:after="240" w:line="312" w:lineRule="auto"/>
      <w:ind w:left="851"/>
      <w:jc w:val="both"/>
      <w:textAlignment w:val="baseline"/>
    </w:pPr>
    <w:rPr>
      <w:rFonts w:ascii="Arial" w:hAnsi="Arial"/>
      <w:szCs w:val="20"/>
    </w:rPr>
  </w:style>
  <w:style w:type="table" w:styleId="TableGrid">
    <w:name w:val="Table Grid"/>
    <w:basedOn w:val="TableNormal"/>
    <w:uiPriority w:val="39"/>
    <w:rsid w:val="005B70F8"/>
    <w:rPr>
      <w:rFonts w:ascii="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unhideWhenUsed/>
    <w:rsid w:val="005B70F8"/>
    <w:rPr>
      <w:color w:val="954F72" w:themeColor="followedHyperlink"/>
      <w:u w:val="single"/>
    </w:rPr>
  </w:style>
  <w:style w:type="paragraph" w:customStyle="1" w:styleId="Level1">
    <w:name w:val="Level 1"/>
    <w:basedOn w:val="Body1"/>
    <w:uiPriority w:val="99"/>
    <w:qFormat/>
    <w:rsid w:val="005B70F8"/>
    <w:pPr>
      <w:numPr>
        <w:numId w:val="1"/>
      </w:numPr>
      <w:spacing w:line="240" w:lineRule="auto"/>
      <w:jc w:val="left"/>
      <w:outlineLvl w:val="0"/>
    </w:pPr>
    <w:rPr>
      <w:rFonts w:ascii="Arial Bold" w:hAnsi="Arial Bold"/>
      <w:b/>
    </w:rPr>
  </w:style>
  <w:style w:type="paragraph" w:customStyle="1" w:styleId="Level2">
    <w:name w:val="Level 2"/>
    <w:basedOn w:val="Normal"/>
    <w:uiPriority w:val="99"/>
    <w:qFormat/>
    <w:rsid w:val="005B70F8"/>
    <w:pPr>
      <w:widowControl w:val="0"/>
      <w:numPr>
        <w:ilvl w:val="1"/>
        <w:numId w:val="1"/>
      </w:numPr>
      <w:adjustRightInd w:val="0"/>
      <w:textAlignment w:val="baseline"/>
      <w:outlineLvl w:val="1"/>
    </w:pPr>
    <w:rPr>
      <w:rFonts w:ascii="Arial" w:hAnsi="Arial"/>
      <w:szCs w:val="22"/>
    </w:rPr>
  </w:style>
  <w:style w:type="paragraph" w:customStyle="1" w:styleId="Level3">
    <w:name w:val="Level 3"/>
    <w:basedOn w:val="Normal"/>
    <w:uiPriority w:val="99"/>
    <w:qFormat/>
    <w:rsid w:val="005B70F8"/>
    <w:pPr>
      <w:widowControl w:val="0"/>
      <w:numPr>
        <w:ilvl w:val="2"/>
        <w:numId w:val="1"/>
      </w:numPr>
      <w:adjustRightInd w:val="0"/>
      <w:spacing w:after="240"/>
      <w:ind w:left="851" w:hanging="851"/>
      <w:jc w:val="both"/>
      <w:textAlignment w:val="baseline"/>
      <w:outlineLvl w:val="2"/>
    </w:pPr>
    <w:rPr>
      <w:rFonts w:ascii="Arial" w:hAnsi="Arial"/>
      <w:szCs w:val="22"/>
    </w:rPr>
  </w:style>
  <w:style w:type="paragraph" w:customStyle="1" w:styleId="Level4">
    <w:name w:val="Level 4"/>
    <w:basedOn w:val="Normal"/>
    <w:uiPriority w:val="99"/>
    <w:qFormat/>
    <w:rsid w:val="005B70F8"/>
    <w:pPr>
      <w:widowControl w:val="0"/>
      <w:numPr>
        <w:ilvl w:val="3"/>
        <w:numId w:val="1"/>
      </w:numPr>
      <w:adjustRightInd w:val="0"/>
      <w:spacing w:after="240" w:line="312" w:lineRule="auto"/>
      <w:jc w:val="both"/>
      <w:textAlignment w:val="baseline"/>
      <w:outlineLvl w:val="3"/>
    </w:pPr>
    <w:rPr>
      <w:rFonts w:ascii="Arial" w:hAnsi="Arial"/>
      <w:szCs w:val="20"/>
    </w:rPr>
  </w:style>
  <w:style w:type="paragraph" w:customStyle="1" w:styleId="Level5">
    <w:name w:val="Level 5"/>
    <w:basedOn w:val="Normal"/>
    <w:uiPriority w:val="99"/>
    <w:qFormat/>
    <w:rsid w:val="005B70F8"/>
    <w:pPr>
      <w:widowControl w:val="0"/>
      <w:numPr>
        <w:ilvl w:val="4"/>
        <w:numId w:val="1"/>
      </w:numPr>
      <w:adjustRightInd w:val="0"/>
      <w:spacing w:after="240" w:line="312" w:lineRule="auto"/>
      <w:jc w:val="both"/>
      <w:textAlignment w:val="baseline"/>
      <w:outlineLvl w:val="4"/>
    </w:pPr>
    <w:rPr>
      <w:rFonts w:ascii="Arial" w:hAnsi="Arial"/>
      <w:szCs w:val="20"/>
    </w:rPr>
  </w:style>
  <w:style w:type="paragraph" w:styleId="BalloonText">
    <w:name w:val="Balloon Text"/>
    <w:basedOn w:val="Normal"/>
    <w:link w:val="BalloonTextChar"/>
    <w:uiPriority w:val="99"/>
    <w:unhideWhenUsed/>
    <w:rsid w:val="005B70F8"/>
    <w:rPr>
      <w:rFonts w:ascii="Segoe UI" w:eastAsia="Calibri" w:hAnsi="Segoe UI" w:cs="Segoe UI"/>
      <w:sz w:val="18"/>
      <w:szCs w:val="18"/>
      <w:lang w:eastAsia="en-US"/>
    </w:rPr>
  </w:style>
  <w:style w:type="character" w:customStyle="1" w:styleId="BalloonTextChar">
    <w:name w:val="Balloon Text Char"/>
    <w:basedOn w:val="DefaultParagraphFont"/>
    <w:link w:val="BalloonText"/>
    <w:uiPriority w:val="99"/>
    <w:rsid w:val="005B70F8"/>
    <w:rPr>
      <w:rFonts w:ascii="Segoe UI" w:eastAsia="Calibri" w:hAnsi="Segoe UI" w:cs="Segoe UI"/>
      <w:sz w:val="18"/>
      <w:szCs w:val="18"/>
    </w:rPr>
  </w:style>
  <w:style w:type="paragraph" w:customStyle="1" w:styleId="Body">
    <w:name w:val="Body"/>
    <w:basedOn w:val="Normal"/>
    <w:link w:val="BodyChar"/>
    <w:uiPriority w:val="99"/>
    <w:rsid w:val="005B70F8"/>
    <w:pPr>
      <w:widowControl w:val="0"/>
      <w:tabs>
        <w:tab w:val="left" w:pos="851"/>
        <w:tab w:val="left" w:pos="1843"/>
        <w:tab w:val="left" w:pos="3119"/>
        <w:tab w:val="left" w:pos="4253"/>
      </w:tabs>
      <w:adjustRightInd w:val="0"/>
      <w:spacing w:after="240" w:line="312" w:lineRule="auto"/>
      <w:jc w:val="both"/>
      <w:textAlignment w:val="baseline"/>
    </w:pPr>
    <w:rPr>
      <w:rFonts w:ascii="Arial" w:hAnsi="Arial"/>
      <w:szCs w:val="20"/>
    </w:rPr>
  </w:style>
  <w:style w:type="paragraph" w:customStyle="1" w:styleId="Body2">
    <w:name w:val="Body 2"/>
    <w:basedOn w:val="Body1"/>
    <w:uiPriority w:val="99"/>
    <w:rsid w:val="005B70F8"/>
  </w:style>
  <w:style w:type="character" w:customStyle="1" w:styleId="Level2asHeadingtext">
    <w:name w:val="Level 2 as Heading (text)"/>
    <w:uiPriority w:val="99"/>
    <w:rsid w:val="005B70F8"/>
    <w:rPr>
      <w:b/>
    </w:rPr>
  </w:style>
  <w:style w:type="paragraph" w:styleId="PlainText">
    <w:name w:val="Plain Text"/>
    <w:basedOn w:val="Normal"/>
    <w:link w:val="PlainTextChar"/>
    <w:uiPriority w:val="99"/>
    <w:rsid w:val="005B70F8"/>
    <w:rPr>
      <w:rFonts w:ascii="Courier New" w:hAnsi="Courier New" w:cs="Courier New"/>
      <w:szCs w:val="20"/>
      <w:lang w:eastAsia="en-US"/>
    </w:rPr>
  </w:style>
  <w:style w:type="character" w:customStyle="1" w:styleId="PlainTextChar">
    <w:name w:val="Plain Text Char"/>
    <w:basedOn w:val="DefaultParagraphFont"/>
    <w:link w:val="PlainText"/>
    <w:uiPriority w:val="99"/>
    <w:rsid w:val="005B70F8"/>
    <w:rPr>
      <w:rFonts w:ascii="Courier New" w:hAnsi="Courier New" w:cs="Courier New"/>
      <w:sz w:val="20"/>
      <w:szCs w:val="20"/>
    </w:rPr>
  </w:style>
  <w:style w:type="paragraph" w:styleId="NoSpacing">
    <w:name w:val="No Spacing"/>
    <w:uiPriority w:val="99"/>
    <w:qFormat/>
    <w:rsid w:val="005B70F8"/>
    <w:rPr>
      <w:rFonts w:ascii="Calibri" w:eastAsia="Calibri" w:hAnsi="Calibri" w:cs="Times New Roman"/>
      <w:sz w:val="22"/>
      <w:szCs w:val="22"/>
    </w:rPr>
  </w:style>
  <w:style w:type="character" w:styleId="CommentReference">
    <w:name w:val="annotation reference"/>
    <w:basedOn w:val="DefaultParagraphFont"/>
    <w:uiPriority w:val="99"/>
    <w:rsid w:val="005B70F8"/>
    <w:rPr>
      <w:rFonts w:cs="Times New Roman"/>
      <w:sz w:val="16"/>
    </w:rPr>
  </w:style>
  <w:style w:type="paragraph" w:styleId="CommentText">
    <w:name w:val="annotation text"/>
    <w:basedOn w:val="Normal"/>
    <w:link w:val="CommentTextChar"/>
    <w:uiPriority w:val="99"/>
    <w:rsid w:val="005B70F8"/>
    <w:pPr>
      <w:spacing w:after="200"/>
    </w:pPr>
    <w:rPr>
      <w:rFonts w:ascii="Calibri" w:eastAsia="Calibri" w:hAnsi="Calibri"/>
      <w:szCs w:val="20"/>
      <w:lang w:eastAsia="en-US"/>
    </w:rPr>
  </w:style>
  <w:style w:type="character" w:customStyle="1" w:styleId="CommentTextChar">
    <w:name w:val="Comment Text Char"/>
    <w:basedOn w:val="DefaultParagraphFont"/>
    <w:link w:val="CommentText"/>
    <w:uiPriority w:val="99"/>
    <w:rsid w:val="005B70F8"/>
    <w:rPr>
      <w:rFonts w:ascii="Calibri" w:eastAsia="Calibri" w:hAnsi="Calibri" w:cs="Times New Roman"/>
      <w:sz w:val="20"/>
      <w:szCs w:val="20"/>
    </w:rPr>
  </w:style>
  <w:style w:type="paragraph" w:styleId="NormalWeb">
    <w:name w:val="Normal (Web)"/>
    <w:basedOn w:val="Normal"/>
    <w:uiPriority w:val="99"/>
    <w:rsid w:val="005B70F8"/>
    <w:pPr>
      <w:spacing w:before="100" w:beforeAutospacing="1" w:after="100" w:afterAutospacing="1"/>
    </w:pPr>
    <w:rPr>
      <w:rFonts w:ascii="Times New Roman" w:hAnsi="Times New Roman"/>
      <w:szCs w:val="20"/>
    </w:rPr>
  </w:style>
  <w:style w:type="character" w:customStyle="1" w:styleId="DeltaViewInsertion">
    <w:name w:val="DeltaView Insertion"/>
    <w:uiPriority w:val="99"/>
    <w:rsid w:val="005B70F8"/>
    <w:rPr>
      <w:color w:val="0000FF"/>
      <w:spacing w:val="0"/>
      <w:u w:val="double"/>
    </w:rPr>
  </w:style>
  <w:style w:type="paragraph" w:styleId="TOCHeading">
    <w:name w:val="TOC Heading"/>
    <w:basedOn w:val="Heading1"/>
    <w:next w:val="Normal"/>
    <w:uiPriority w:val="39"/>
    <w:qFormat/>
    <w:rsid w:val="005B70F8"/>
    <w:pPr>
      <w:outlineLvl w:val="9"/>
    </w:pPr>
    <w:rPr>
      <w:lang w:val="en-US"/>
    </w:rPr>
  </w:style>
  <w:style w:type="paragraph" w:styleId="TOC2">
    <w:name w:val="toc 2"/>
    <w:basedOn w:val="Normal"/>
    <w:next w:val="Normal"/>
    <w:autoRedefine/>
    <w:uiPriority w:val="39"/>
    <w:qFormat/>
    <w:rsid w:val="005B70F8"/>
    <w:pPr>
      <w:spacing w:before="120"/>
      <w:ind w:left="200"/>
    </w:pPr>
    <w:rPr>
      <w:rFonts w:cstheme="minorHAnsi"/>
      <w:i/>
      <w:iCs/>
      <w:szCs w:val="20"/>
    </w:rPr>
  </w:style>
  <w:style w:type="paragraph" w:styleId="TOC3">
    <w:name w:val="toc 3"/>
    <w:basedOn w:val="Normal"/>
    <w:next w:val="Normal"/>
    <w:autoRedefine/>
    <w:uiPriority w:val="39"/>
    <w:qFormat/>
    <w:rsid w:val="005B70F8"/>
    <w:pPr>
      <w:ind w:left="400"/>
    </w:pPr>
    <w:rPr>
      <w:rFonts w:cstheme="minorHAnsi"/>
      <w:szCs w:val="20"/>
    </w:rPr>
  </w:style>
  <w:style w:type="paragraph" w:styleId="TOC1">
    <w:name w:val="toc 1"/>
    <w:basedOn w:val="Normal"/>
    <w:next w:val="Normal"/>
    <w:autoRedefine/>
    <w:uiPriority w:val="39"/>
    <w:qFormat/>
    <w:rsid w:val="009C605F"/>
    <w:pPr>
      <w:spacing w:before="240" w:after="120"/>
    </w:pPr>
    <w:rPr>
      <w:rFonts w:cstheme="minorHAnsi"/>
      <w:b/>
      <w:bCs/>
      <w:szCs w:val="20"/>
    </w:rPr>
  </w:style>
  <w:style w:type="paragraph" w:styleId="BlockText">
    <w:name w:val="Block Text"/>
    <w:basedOn w:val="Normal"/>
    <w:uiPriority w:val="99"/>
    <w:rsid w:val="005B70F8"/>
    <w:pPr>
      <w:ind w:left="624" w:right="4479" w:hanging="624"/>
    </w:pPr>
    <w:rPr>
      <w:rFonts w:ascii="Times New Roman" w:hAnsi="Times New Roman" w:cs="Arial"/>
      <w:szCs w:val="20"/>
      <w:lang w:eastAsia="en-US"/>
    </w:rPr>
  </w:style>
  <w:style w:type="character" w:styleId="Strong">
    <w:name w:val="Strong"/>
    <w:basedOn w:val="DefaultParagraphFont"/>
    <w:uiPriority w:val="22"/>
    <w:qFormat/>
    <w:rsid w:val="005B70F8"/>
    <w:rPr>
      <w:rFonts w:cs="Times New Roman"/>
      <w:b/>
      <w:bCs/>
    </w:rPr>
  </w:style>
  <w:style w:type="paragraph" w:styleId="BodyText">
    <w:name w:val="Body Text"/>
    <w:basedOn w:val="Normal"/>
    <w:link w:val="BodyTextChar"/>
    <w:uiPriority w:val="99"/>
    <w:rsid w:val="005B70F8"/>
    <w:pPr>
      <w:tabs>
        <w:tab w:val="left" w:pos="1134"/>
      </w:tabs>
      <w:jc w:val="both"/>
    </w:pPr>
    <w:rPr>
      <w:rFonts w:ascii="Arial" w:hAnsi="Arial" w:cs="Arial"/>
      <w:szCs w:val="20"/>
      <w:lang w:eastAsia="en-US"/>
    </w:rPr>
  </w:style>
  <w:style w:type="character" w:customStyle="1" w:styleId="BodyTextChar">
    <w:name w:val="Body Text Char"/>
    <w:basedOn w:val="DefaultParagraphFont"/>
    <w:link w:val="BodyText"/>
    <w:uiPriority w:val="99"/>
    <w:rsid w:val="005B70F8"/>
    <w:rPr>
      <w:rFonts w:ascii="Arial" w:hAnsi="Arial" w:cs="Arial"/>
      <w:sz w:val="20"/>
      <w:szCs w:val="20"/>
    </w:rPr>
  </w:style>
  <w:style w:type="paragraph" w:styleId="Subtitle">
    <w:name w:val="Subtitle"/>
    <w:basedOn w:val="Normal"/>
    <w:link w:val="SubtitleChar"/>
    <w:uiPriority w:val="99"/>
    <w:qFormat/>
    <w:rsid w:val="005B70F8"/>
    <w:pPr>
      <w:jc w:val="center"/>
    </w:pPr>
    <w:rPr>
      <w:rFonts w:ascii="Times New Roman" w:hAnsi="Times New Roman"/>
      <w:b/>
      <w:szCs w:val="20"/>
      <w:u w:val="single"/>
      <w:lang w:eastAsia="en-US"/>
    </w:rPr>
  </w:style>
  <w:style w:type="character" w:customStyle="1" w:styleId="SubtitleChar">
    <w:name w:val="Subtitle Char"/>
    <w:basedOn w:val="DefaultParagraphFont"/>
    <w:link w:val="Subtitle"/>
    <w:uiPriority w:val="99"/>
    <w:rsid w:val="005B70F8"/>
    <w:rPr>
      <w:rFonts w:ascii="Times New Roman" w:hAnsi="Times New Roman" w:cs="Times New Roman"/>
      <w:b/>
      <w:sz w:val="20"/>
      <w:szCs w:val="20"/>
      <w:u w:val="single"/>
    </w:rPr>
  </w:style>
  <w:style w:type="paragraph" w:styleId="Title">
    <w:name w:val="Title"/>
    <w:basedOn w:val="Normal"/>
    <w:link w:val="TitleChar"/>
    <w:uiPriority w:val="99"/>
    <w:qFormat/>
    <w:rsid w:val="009D28A5"/>
    <w:pPr>
      <w:autoSpaceDE w:val="0"/>
      <w:autoSpaceDN w:val="0"/>
      <w:adjustRightInd w:val="0"/>
      <w:spacing w:before="80" w:after="80" w:line="264" w:lineRule="auto"/>
    </w:pPr>
    <w:rPr>
      <w:rFonts w:eastAsia="Calibri" w:cstheme="minorHAnsi"/>
      <w:b/>
      <w:color w:val="000000" w:themeColor="text1"/>
      <w:sz w:val="32"/>
      <w:szCs w:val="32"/>
    </w:rPr>
  </w:style>
  <w:style w:type="character" w:customStyle="1" w:styleId="TitleChar">
    <w:name w:val="Title Char"/>
    <w:basedOn w:val="DefaultParagraphFont"/>
    <w:link w:val="Title"/>
    <w:uiPriority w:val="99"/>
    <w:rsid w:val="009D28A5"/>
    <w:rPr>
      <w:rFonts w:eastAsia="Calibri" w:cstheme="minorHAnsi"/>
      <w:b/>
      <w:color w:val="000000" w:themeColor="text1"/>
      <w:sz w:val="32"/>
      <w:szCs w:val="32"/>
      <w:lang w:eastAsia="en-GB"/>
    </w:rPr>
  </w:style>
  <w:style w:type="paragraph" w:styleId="BodyText2">
    <w:name w:val="Body Text 2"/>
    <w:basedOn w:val="Normal"/>
    <w:link w:val="BodyText2Char"/>
    <w:uiPriority w:val="99"/>
    <w:rsid w:val="005B70F8"/>
    <w:pPr>
      <w:tabs>
        <w:tab w:val="left" w:pos="567"/>
      </w:tabs>
      <w:ind w:left="567"/>
      <w:jc w:val="both"/>
    </w:pPr>
    <w:rPr>
      <w:rFonts w:ascii="Times New Roman" w:hAnsi="Times New Roman"/>
      <w:szCs w:val="20"/>
      <w:lang w:eastAsia="en-US"/>
    </w:rPr>
  </w:style>
  <w:style w:type="character" w:customStyle="1" w:styleId="BodyText2Char">
    <w:name w:val="Body Text 2 Char"/>
    <w:basedOn w:val="DefaultParagraphFont"/>
    <w:link w:val="BodyText2"/>
    <w:uiPriority w:val="99"/>
    <w:rsid w:val="005B70F8"/>
    <w:rPr>
      <w:rFonts w:ascii="Times New Roman" w:hAnsi="Times New Roman" w:cs="Times New Roman"/>
      <w:sz w:val="22"/>
      <w:szCs w:val="20"/>
    </w:rPr>
  </w:style>
  <w:style w:type="paragraph" w:styleId="BodyTextIndent">
    <w:name w:val="Body Text Indent"/>
    <w:basedOn w:val="Normal"/>
    <w:link w:val="BodyTextIndentChar"/>
    <w:uiPriority w:val="99"/>
    <w:rsid w:val="005B70F8"/>
    <w:pPr>
      <w:ind w:left="567"/>
      <w:jc w:val="both"/>
    </w:pPr>
    <w:rPr>
      <w:rFonts w:ascii="Times New Roman" w:hAnsi="Times New Roman"/>
      <w:szCs w:val="20"/>
      <w:lang w:eastAsia="en-US"/>
    </w:rPr>
  </w:style>
  <w:style w:type="character" w:customStyle="1" w:styleId="BodyTextIndentChar">
    <w:name w:val="Body Text Indent Char"/>
    <w:basedOn w:val="DefaultParagraphFont"/>
    <w:link w:val="BodyTextIndent"/>
    <w:uiPriority w:val="99"/>
    <w:rsid w:val="005B70F8"/>
    <w:rPr>
      <w:rFonts w:ascii="Times New Roman" w:hAnsi="Times New Roman" w:cs="Times New Roman"/>
      <w:sz w:val="22"/>
      <w:szCs w:val="20"/>
    </w:rPr>
  </w:style>
  <w:style w:type="paragraph" w:styleId="BodyTextIndent2">
    <w:name w:val="Body Text Indent 2"/>
    <w:basedOn w:val="Normal"/>
    <w:link w:val="BodyTextIndent2Char"/>
    <w:uiPriority w:val="99"/>
    <w:rsid w:val="005B70F8"/>
    <w:pPr>
      <w:tabs>
        <w:tab w:val="left" w:pos="567"/>
        <w:tab w:val="left" w:pos="9356"/>
      </w:tabs>
      <w:ind w:left="567"/>
      <w:jc w:val="both"/>
    </w:pPr>
    <w:rPr>
      <w:rFonts w:ascii="Times New Roman" w:hAnsi="Times New Roman"/>
      <w:szCs w:val="20"/>
      <w:lang w:eastAsia="en-US"/>
    </w:rPr>
  </w:style>
  <w:style w:type="character" w:customStyle="1" w:styleId="BodyTextIndent2Char">
    <w:name w:val="Body Text Indent 2 Char"/>
    <w:basedOn w:val="DefaultParagraphFont"/>
    <w:link w:val="BodyTextIndent2"/>
    <w:uiPriority w:val="99"/>
    <w:rsid w:val="005B70F8"/>
    <w:rPr>
      <w:rFonts w:ascii="Times New Roman" w:hAnsi="Times New Roman" w:cs="Times New Roman"/>
      <w:sz w:val="20"/>
      <w:szCs w:val="20"/>
    </w:rPr>
  </w:style>
  <w:style w:type="paragraph" w:styleId="BodyTextIndent3">
    <w:name w:val="Body Text Indent 3"/>
    <w:basedOn w:val="Normal"/>
    <w:link w:val="BodyTextIndent3Char"/>
    <w:uiPriority w:val="99"/>
    <w:rsid w:val="005B70F8"/>
    <w:pPr>
      <w:tabs>
        <w:tab w:val="left" w:pos="284"/>
      </w:tabs>
      <w:ind w:left="426"/>
      <w:jc w:val="both"/>
    </w:pPr>
    <w:rPr>
      <w:rFonts w:ascii="Arial" w:hAnsi="Arial" w:cs="Arial"/>
      <w:szCs w:val="20"/>
      <w:lang w:eastAsia="en-US"/>
    </w:rPr>
  </w:style>
  <w:style w:type="character" w:customStyle="1" w:styleId="BodyTextIndent3Char">
    <w:name w:val="Body Text Indent 3 Char"/>
    <w:basedOn w:val="DefaultParagraphFont"/>
    <w:link w:val="BodyTextIndent3"/>
    <w:uiPriority w:val="99"/>
    <w:rsid w:val="005B70F8"/>
    <w:rPr>
      <w:rFonts w:ascii="Arial" w:hAnsi="Arial" w:cs="Arial"/>
      <w:sz w:val="20"/>
      <w:szCs w:val="20"/>
    </w:rPr>
  </w:style>
  <w:style w:type="paragraph" w:styleId="BodyText3">
    <w:name w:val="Body Text 3"/>
    <w:basedOn w:val="Normal"/>
    <w:link w:val="BodyText3Char"/>
    <w:uiPriority w:val="99"/>
    <w:rsid w:val="005B70F8"/>
    <w:pPr>
      <w:tabs>
        <w:tab w:val="left" w:pos="426"/>
      </w:tabs>
      <w:jc w:val="both"/>
    </w:pPr>
    <w:rPr>
      <w:rFonts w:ascii="Arial" w:hAnsi="Arial" w:cs="Arial"/>
      <w:sz w:val="18"/>
      <w:szCs w:val="20"/>
      <w:u w:val="single"/>
      <w:lang w:eastAsia="en-US"/>
    </w:rPr>
  </w:style>
  <w:style w:type="character" w:customStyle="1" w:styleId="BodyText3Char">
    <w:name w:val="Body Text 3 Char"/>
    <w:basedOn w:val="DefaultParagraphFont"/>
    <w:link w:val="BodyText3"/>
    <w:uiPriority w:val="99"/>
    <w:rsid w:val="005B70F8"/>
    <w:rPr>
      <w:rFonts w:ascii="Arial" w:hAnsi="Arial" w:cs="Arial"/>
      <w:sz w:val="18"/>
      <w:szCs w:val="20"/>
      <w:u w:val="single"/>
    </w:rPr>
  </w:style>
  <w:style w:type="character" w:customStyle="1" w:styleId="HeaderChar1">
    <w:name w:val="Header Char1"/>
    <w:basedOn w:val="DefaultParagraphFont"/>
    <w:uiPriority w:val="99"/>
    <w:locked/>
    <w:rsid w:val="005B70F8"/>
    <w:rPr>
      <w:rFonts w:cs="Times New Roman"/>
      <w:lang w:val="en-GB" w:eastAsia="en-US" w:bidi="ar-SA"/>
    </w:rPr>
  </w:style>
  <w:style w:type="paragraph" w:styleId="ListBullet">
    <w:name w:val="List Bullet"/>
    <w:basedOn w:val="Normal"/>
    <w:uiPriority w:val="99"/>
    <w:rsid w:val="005B70F8"/>
    <w:pPr>
      <w:numPr>
        <w:numId w:val="2"/>
      </w:numPr>
    </w:pPr>
    <w:rPr>
      <w:rFonts w:ascii="Times New Roman" w:hAnsi="Times New Roman"/>
      <w:szCs w:val="20"/>
      <w:lang w:eastAsia="en-US"/>
    </w:rPr>
  </w:style>
  <w:style w:type="character" w:styleId="Emphasis">
    <w:name w:val="Emphasis"/>
    <w:basedOn w:val="DefaultParagraphFont"/>
    <w:uiPriority w:val="99"/>
    <w:qFormat/>
    <w:rsid w:val="005B70F8"/>
    <w:rPr>
      <w:rFonts w:cs="Times New Roman"/>
      <w:i/>
      <w:iCs/>
    </w:rPr>
  </w:style>
  <w:style w:type="paragraph" w:customStyle="1" w:styleId="CharCharCharCharCharCharCharCharChar">
    <w:name w:val="Char Char Char Char Char Char Char Char Char"/>
    <w:basedOn w:val="Normal"/>
    <w:uiPriority w:val="99"/>
    <w:rsid w:val="005B70F8"/>
    <w:pPr>
      <w:spacing w:after="120" w:line="240" w:lineRule="exact"/>
    </w:pPr>
    <w:rPr>
      <w:rFonts w:ascii="Verdana" w:hAnsi="Verdana"/>
      <w:szCs w:val="20"/>
      <w:lang w:val="en-US" w:eastAsia="en-US"/>
    </w:rPr>
  </w:style>
  <w:style w:type="paragraph" w:customStyle="1" w:styleId="ScheduleLevel1">
    <w:name w:val="Schedule Level 1"/>
    <w:basedOn w:val="Normal"/>
    <w:uiPriority w:val="99"/>
    <w:rsid w:val="005B70F8"/>
    <w:pPr>
      <w:numPr>
        <w:numId w:val="3"/>
      </w:numPr>
      <w:jc w:val="both"/>
    </w:pPr>
    <w:rPr>
      <w:rFonts w:ascii="Arial" w:hAnsi="Arial"/>
      <w:szCs w:val="20"/>
      <w:lang w:eastAsia="en-US"/>
    </w:rPr>
  </w:style>
  <w:style w:type="paragraph" w:customStyle="1" w:styleId="ScheduleLevel2">
    <w:name w:val="Schedule Level 2"/>
    <w:basedOn w:val="Normal"/>
    <w:uiPriority w:val="99"/>
    <w:rsid w:val="005B70F8"/>
    <w:pPr>
      <w:numPr>
        <w:ilvl w:val="1"/>
        <w:numId w:val="3"/>
      </w:numPr>
      <w:jc w:val="both"/>
    </w:pPr>
    <w:rPr>
      <w:rFonts w:ascii="Arial" w:hAnsi="Arial"/>
      <w:szCs w:val="20"/>
      <w:lang w:eastAsia="en-US"/>
    </w:rPr>
  </w:style>
  <w:style w:type="paragraph" w:customStyle="1" w:styleId="ScheduleLevel3">
    <w:name w:val="Schedule Level 3"/>
    <w:basedOn w:val="Normal"/>
    <w:uiPriority w:val="99"/>
    <w:rsid w:val="005B70F8"/>
    <w:pPr>
      <w:numPr>
        <w:ilvl w:val="2"/>
        <w:numId w:val="3"/>
      </w:numPr>
      <w:jc w:val="both"/>
    </w:pPr>
    <w:rPr>
      <w:rFonts w:ascii="Arial" w:hAnsi="Arial"/>
      <w:szCs w:val="20"/>
      <w:lang w:eastAsia="en-US"/>
    </w:rPr>
  </w:style>
  <w:style w:type="paragraph" w:customStyle="1" w:styleId="ScheduleLevel4">
    <w:name w:val="Schedule Level 4"/>
    <w:basedOn w:val="Normal"/>
    <w:uiPriority w:val="99"/>
    <w:rsid w:val="005B70F8"/>
    <w:pPr>
      <w:numPr>
        <w:ilvl w:val="3"/>
        <w:numId w:val="3"/>
      </w:numPr>
      <w:jc w:val="both"/>
    </w:pPr>
    <w:rPr>
      <w:rFonts w:ascii="Arial" w:hAnsi="Arial"/>
      <w:szCs w:val="20"/>
      <w:lang w:eastAsia="en-US"/>
    </w:rPr>
  </w:style>
  <w:style w:type="paragraph" w:customStyle="1" w:styleId="ScheduleLevel5">
    <w:name w:val="Schedule Level 5"/>
    <w:basedOn w:val="Normal"/>
    <w:uiPriority w:val="99"/>
    <w:rsid w:val="005B70F8"/>
    <w:pPr>
      <w:numPr>
        <w:ilvl w:val="4"/>
        <w:numId w:val="3"/>
      </w:numPr>
      <w:jc w:val="both"/>
    </w:pPr>
    <w:rPr>
      <w:rFonts w:ascii="Arial" w:hAnsi="Arial"/>
      <w:szCs w:val="20"/>
      <w:lang w:eastAsia="en-US"/>
    </w:rPr>
  </w:style>
  <w:style w:type="paragraph" w:customStyle="1" w:styleId="ScheduleLevel6">
    <w:name w:val="Schedule Level 6"/>
    <w:basedOn w:val="Normal"/>
    <w:uiPriority w:val="99"/>
    <w:rsid w:val="005B70F8"/>
    <w:pPr>
      <w:numPr>
        <w:ilvl w:val="5"/>
        <w:numId w:val="3"/>
      </w:numPr>
      <w:jc w:val="both"/>
    </w:pPr>
    <w:rPr>
      <w:rFonts w:ascii="Arial" w:hAnsi="Arial"/>
      <w:szCs w:val="20"/>
      <w:lang w:eastAsia="en-US"/>
    </w:rPr>
  </w:style>
  <w:style w:type="paragraph" w:customStyle="1" w:styleId="ScheduleLevel7">
    <w:name w:val="Schedule Level 7"/>
    <w:basedOn w:val="Normal"/>
    <w:uiPriority w:val="99"/>
    <w:rsid w:val="005B70F8"/>
    <w:pPr>
      <w:numPr>
        <w:ilvl w:val="6"/>
        <w:numId w:val="3"/>
      </w:numPr>
      <w:jc w:val="both"/>
    </w:pPr>
    <w:rPr>
      <w:rFonts w:ascii="Arial" w:hAnsi="Arial"/>
      <w:szCs w:val="20"/>
      <w:lang w:eastAsia="en-US"/>
    </w:rPr>
  </w:style>
  <w:style w:type="paragraph" w:customStyle="1" w:styleId="ScheduleLevel8">
    <w:name w:val="Schedule Level 8"/>
    <w:basedOn w:val="Normal"/>
    <w:uiPriority w:val="99"/>
    <w:rsid w:val="005B70F8"/>
    <w:pPr>
      <w:numPr>
        <w:ilvl w:val="7"/>
        <w:numId w:val="3"/>
      </w:numPr>
      <w:jc w:val="both"/>
    </w:pPr>
    <w:rPr>
      <w:rFonts w:ascii="Arial" w:hAnsi="Arial"/>
      <w:szCs w:val="20"/>
      <w:lang w:eastAsia="en-US"/>
    </w:rPr>
  </w:style>
  <w:style w:type="paragraph" w:customStyle="1" w:styleId="ScheduleLevel9">
    <w:name w:val="Schedule Level 9"/>
    <w:basedOn w:val="Normal"/>
    <w:uiPriority w:val="99"/>
    <w:rsid w:val="005B70F8"/>
    <w:pPr>
      <w:numPr>
        <w:ilvl w:val="8"/>
        <w:numId w:val="3"/>
      </w:numPr>
      <w:jc w:val="both"/>
    </w:pPr>
    <w:rPr>
      <w:rFonts w:ascii="Arial" w:hAnsi="Arial"/>
      <w:szCs w:val="20"/>
      <w:lang w:eastAsia="en-US"/>
    </w:rPr>
  </w:style>
  <w:style w:type="character" w:customStyle="1" w:styleId="BodyChar">
    <w:name w:val="Body Char"/>
    <w:basedOn w:val="DefaultParagraphFont"/>
    <w:link w:val="Body"/>
    <w:uiPriority w:val="99"/>
    <w:locked/>
    <w:rsid w:val="005B70F8"/>
    <w:rPr>
      <w:rFonts w:ascii="Arial" w:hAnsi="Arial" w:cs="Times New Roman"/>
      <w:sz w:val="20"/>
      <w:szCs w:val="20"/>
      <w:lang w:eastAsia="en-GB"/>
    </w:rPr>
  </w:style>
  <w:style w:type="paragraph" w:customStyle="1" w:styleId="ScheduleTitle">
    <w:name w:val="Schedule Title"/>
    <w:basedOn w:val="Body"/>
    <w:uiPriority w:val="99"/>
    <w:rsid w:val="005B70F8"/>
    <w:pPr>
      <w:keepNext/>
      <w:widowControl/>
      <w:tabs>
        <w:tab w:val="clear" w:pos="851"/>
        <w:tab w:val="clear" w:pos="1843"/>
        <w:tab w:val="clear" w:pos="3119"/>
        <w:tab w:val="clear" w:pos="4253"/>
      </w:tabs>
      <w:adjustRightInd/>
      <w:spacing w:after="480" w:line="240" w:lineRule="auto"/>
      <w:jc w:val="center"/>
      <w:textAlignment w:val="auto"/>
    </w:pPr>
    <w:rPr>
      <w:b/>
    </w:rPr>
  </w:style>
  <w:style w:type="paragraph" w:customStyle="1" w:styleId="Sideheading">
    <w:name w:val="Sideheading"/>
    <w:basedOn w:val="Body"/>
    <w:uiPriority w:val="99"/>
    <w:rsid w:val="005B70F8"/>
    <w:pPr>
      <w:widowControl/>
      <w:tabs>
        <w:tab w:val="clear" w:pos="851"/>
        <w:tab w:val="clear" w:pos="1843"/>
        <w:tab w:val="clear" w:pos="3119"/>
        <w:tab w:val="clear" w:pos="4253"/>
      </w:tabs>
      <w:adjustRightInd/>
      <w:spacing w:after="0" w:line="240" w:lineRule="auto"/>
      <w:jc w:val="left"/>
      <w:textAlignment w:val="auto"/>
    </w:pPr>
    <w:rPr>
      <w:b/>
      <w:caps/>
    </w:rPr>
  </w:style>
  <w:style w:type="paragraph" w:styleId="CommentSubject">
    <w:name w:val="annotation subject"/>
    <w:basedOn w:val="CommentText"/>
    <w:next w:val="CommentText"/>
    <w:link w:val="CommentSubjectChar"/>
    <w:uiPriority w:val="99"/>
    <w:rsid w:val="005B70F8"/>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rsid w:val="005B70F8"/>
    <w:rPr>
      <w:rFonts w:ascii="Times New Roman" w:eastAsia="Calibri" w:hAnsi="Times New Roman" w:cs="Times New Roman"/>
      <w:b/>
      <w:bCs/>
      <w:sz w:val="20"/>
      <w:szCs w:val="20"/>
    </w:rPr>
  </w:style>
  <w:style w:type="character" w:customStyle="1" w:styleId="intro">
    <w:name w:val="intro"/>
    <w:rsid w:val="00F33FA3"/>
    <w:rPr>
      <w:b/>
      <w:sz w:val="24"/>
    </w:rPr>
  </w:style>
  <w:style w:type="paragraph" w:customStyle="1" w:styleId="CharCharCharCharCharCharCharCharChar1">
    <w:name w:val="Char Char Char Char Char Char Char Char Char1"/>
    <w:basedOn w:val="Normal"/>
    <w:rsid w:val="005B70F8"/>
    <w:pPr>
      <w:spacing w:after="120" w:line="240" w:lineRule="exact"/>
    </w:pPr>
    <w:rPr>
      <w:rFonts w:ascii="Verdana" w:hAnsi="Verdana"/>
      <w:szCs w:val="20"/>
      <w:lang w:val="en-US" w:eastAsia="en-US"/>
    </w:rPr>
  </w:style>
  <w:style w:type="paragraph" w:customStyle="1" w:styleId="text">
    <w:name w:val="text"/>
    <w:basedOn w:val="Normal"/>
    <w:uiPriority w:val="99"/>
    <w:rsid w:val="005B70F8"/>
    <w:pPr>
      <w:overflowPunct w:val="0"/>
      <w:autoSpaceDE w:val="0"/>
      <w:autoSpaceDN w:val="0"/>
      <w:spacing w:after="220"/>
      <w:jc w:val="both"/>
    </w:pPr>
    <w:rPr>
      <w:rFonts w:ascii="Times New Roman" w:eastAsia="Calibri" w:hAnsi="Times New Roman"/>
      <w:szCs w:val="22"/>
    </w:rPr>
  </w:style>
  <w:style w:type="paragraph" w:customStyle="1" w:styleId="PQQbullet">
    <w:name w:val="PQQ bullet"/>
    <w:basedOn w:val="Normal"/>
    <w:link w:val="PQQbulletChar"/>
    <w:rsid w:val="005B70F8"/>
    <w:pPr>
      <w:numPr>
        <w:numId w:val="4"/>
      </w:numPr>
      <w:tabs>
        <w:tab w:val="clear" w:pos="1080"/>
        <w:tab w:val="num" w:pos="1440"/>
      </w:tabs>
      <w:ind w:left="1440" w:hanging="540"/>
      <w:jc w:val="both"/>
    </w:pPr>
    <w:rPr>
      <w:rFonts w:ascii="Arial" w:hAnsi="Arial"/>
      <w:szCs w:val="20"/>
      <w:lang w:eastAsia="en-US"/>
    </w:rPr>
  </w:style>
  <w:style w:type="paragraph" w:customStyle="1" w:styleId="IndentA">
    <w:name w:val="Indent A"/>
    <w:basedOn w:val="Normal"/>
    <w:link w:val="IndentAChar"/>
    <w:rsid w:val="005B70F8"/>
    <w:pPr>
      <w:spacing w:before="180" w:after="120"/>
      <w:ind w:left="720"/>
      <w:jc w:val="both"/>
    </w:pPr>
    <w:rPr>
      <w:rFonts w:ascii="Arial" w:hAnsi="Arial"/>
      <w:szCs w:val="20"/>
    </w:rPr>
  </w:style>
  <w:style w:type="character" w:customStyle="1" w:styleId="IndentAChar">
    <w:name w:val="Indent A Char"/>
    <w:link w:val="IndentA"/>
    <w:rsid w:val="005B70F8"/>
    <w:rPr>
      <w:rFonts w:ascii="Arial" w:hAnsi="Arial" w:cs="Times New Roman"/>
      <w:sz w:val="22"/>
      <w:szCs w:val="20"/>
      <w:lang w:eastAsia="en-GB"/>
    </w:rPr>
  </w:style>
  <w:style w:type="character" w:customStyle="1" w:styleId="PQQbulletChar">
    <w:name w:val="PQQ bullet Char"/>
    <w:link w:val="PQQbullet"/>
    <w:rsid w:val="005B70F8"/>
    <w:rPr>
      <w:rFonts w:ascii="Arial" w:hAnsi="Arial" w:cs="Times New Roman"/>
      <w:sz w:val="20"/>
      <w:szCs w:val="20"/>
    </w:rPr>
  </w:style>
  <w:style w:type="paragraph" w:styleId="DocumentMap">
    <w:name w:val="Document Map"/>
    <w:basedOn w:val="Normal"/>
    <w:link w:val="DocumentMapChar"/>
    <w:semiHidden/>
    <w:unhideWhenUsed/>
    <w:rsid w:val="005B70F8"/>
    <w:rPr>
      <w:rFonts w:ascii="Tahoma" w:eastAsia="Calibri" w:hAnsi="Tahoma" w:cs="Tahoma"/>
      <w:sz w:val="16"/>
      <w:szCs w:val="16"/>
      <w:lang w:eastAsia="en-US"/>
    </w:rPr>
  </w:style>
  <w:style w:type="character" w:customStyle="1" w:styleId="DocumentMapChar">
    <w:name w:val="Document Map Char"/>
    <w:basedOn w:val="DefaultParagraphFont"/>
    <w:link w:val="DocumentMap"/>
    <w:semiHidden/>
    <w:rsid w:val="005B70F8"/>
    <w:rPr>
      <w:rFonts w:ascii="Tahoma" w:eastAsia="Calibri" w:hAnsi="Tahoma" w:cs="Tahoma"/>
      <w:sz w:val="16"/>
      <w:szCs w:val="16"/>
    </w:rPr>
  </w:style>
  <w:style w:type="paragraph" w:styleId="List">
    <w:name w:val="List"/>
    <w:basedOn w:val="Normal"/>
    <w:rsid w:val="005B70F8"/>
    <w:pPr>
      <w:ind w:left="283" w:hanging="283"/>
    </w:pPr>
    <w:rPr>
      <w:rFonts w:ascii="Arial" w:hAnsi="Arial"/>
      <w:szCs w:val="20"/>
      <w:lang w:eastAsia="en-US"/>
    </w:rPr>
  </w:style>
  <w:style w:type="paragraph" w:styleId="List2">
    <w:name w:val="List 2"/>
    <w:basedOn w:val="Normal"/>
    <w:rsid w:val="005B70F8"/>
    <w:pPr>
      <w:ind w:left="566" w:hanging="283"/>
    </w:pPr>
    <w:rPr>
      <w:rFonts w:ascii="Arial" w:hAnsi="Arial"/>
      <w:szCs w:val="20"/>
      <w:lang w:eastAsia="en-US"/>
    </w:rPr>
  </w:style>
  <w:style w:type="paragraph" w:styleId="List3">
    <w:name w:val="List 3"/>
    <w:basedOn w:val="Normal"/>
    <w:rsid w:val="005B70F8"/>
    <w:pPr>
      <w:ind w:left="849" w:hanging="283"/>
    </w:pPr>
    <w:rPr>
      <w:rFonts w:ascii="Arial" w:hAnsi="Arial"/>
      <w:szCs w:val="20"/>
      <w:lang w:eastAsia="en-US"/>
    </w:rPr>
  </w:style>
  <w:style w:type="paragraph" w:styleId="List4">
    <w:name w:val="List 4"/>
    <w:basedOn w:val="Normal"/>
    <w:rsid w:val="005B70F8"/>
    <w:pPr>
      <w:ind w:left="1132" w:hanging="283"/>
    </w:pPr>
    <w:rPr>
      <w:rFonts w:ascii="Arial" w:hAnsi="Arial"/>
      <w:szCs w:val="20"/>
      <w:lang w:eastAsia="en-US"/>
    </w:rPr>
  </w:style>
  <w:style w:type="paragraph" w:styleId="List5">
    <w:name w:val="List 5"/>
    <w:basedOn w:val="Normal"/>
    <w:rsid w:val="005B70F8"/>
    <w:pPr>
      <w:ind w:left="1415" w:hanging="283"/>
    </w:pPr>
    <w:rPr>
      <w:rFonts w:ascii="Arial" w:hAnsi="Arial"/>
      <w:szCs w:val="20"/>
      <w:lang w:eastAsia="en-US"/>
    </w:rPr>
  </w:style>
  <w:style w:type="paragraph" w:styleId="ListContinue">
    <w:name w:val="List Continue"/>
    <w:basedOn w:val="Normal"/>
    <w:rsid w:val="005B70F8"/>
    <w:pPr>
      <w:spacing w:after="120"/>
      <w:ind w:left="283"/>
    </w:pPr>
    <w:rPr>
      <w:rFonts w:ascii="Arial" w:hAnsi="Arial"/>
      <w:szCs w:val="20"/>
      <w:lang w:eastAsia="en-US"/>
    </w:rPr>
  </w:style>
  <w:style w:type="paragraph" w:styleId="ListContinue2">
    <w:name w:val="List Continue 2"/>
    <w:basedOn w:val="Normal"/>
    <w:rsid w:val="005B70F8"/>
    <w:pPr>
      <w:spacing w:after="120"/>
      <w:ind w:left="566"/>
    </w:pPr>
    <w:rPr>
      <w:rFonts w:ascii="Arial" w:hAnsi="Arial"/>
      <w:szCs w:val="20"/>
      <w:lang w:eastAsia="en-US"/>
    </w:rPr>
  </w:style>
  <w:style w:type="paragraph" w:styleId="ListContinue3">
    <w:name w:val="List Continue 3"/>
    <w:basedOn w:val="Normal"/>
    <w:rsid w:val="005B70F8"/>
    <w:pPr>
      <w:spacing w:after="120"/>
      <w:ind w:left="849"/>
    </w:pPr>
    <w:rPr>
      <w:rFonts w:ascii="Arial" w:hAnsi="Arial"/>
      <w:szCs w:val="20"/>
      <w:lang w:eastAsia="en-US"/>
    </w:rPr>
  </w:style>
  <w:style w:type="paragraph" w:styleId="ListContinue4">
    <w:name w:val="List Continue 4"/>
    <w:basedOn w:val="Normal"/>
    <w:rsid w:val="005B70F8"/>
    <w:pPr>
      <w:spacing w:after="120"/>
      <w:ind w:left="1132"/>
    </w:pPr>
    <w:rPr>
      <w:rFonts w:ascii="Arial" w:hAnsi="Arial"/>
      <w:szCs w:val="20"/>
      <w:lang w:eastAsia="en-US"/>
    </w:rPr>
  </w:style>
  <w:style w:type="paragraph" w:styleId="FootnoteText">
    <w:name w:val="footnote text"/>
    <w:basedOn w:val="Normal"/>
    <w:link w:val="FootnoteTextChar"/>
    <w:uiPriority w:val="99"/>
    <w:semiHidden/>
    <w:rsid w:val="005B70F8"/>
    <w:pPr>
      <w:ind w:left="144" w:hanging="144"/>
      <w:jc w:val="both"/>
    </w:pPr>
    <w:rPr>
      <w:rFonts w:ascii="Arial" w:hAnsi="Arial"/>
      <w:sz w:val="16"/>
      <w:szCs w:val="20"/>
      <w:lang w:eastAsia="en-US"/>
    </w:rPr>
  </w:style>
  <w:style w:type="character" w:customStyle="1" w:styleId="FootnoteTextChar">
    <w:name w:val="Footnote Text Char"/>
    <w:basedOn w:val="DefaultParagraphFont"/>
    <w:link w:val="FootnoteText"/>
    <w:uiPriority w:val="99"/>
    <w:semiHidden/>
    <w:rsid w:val="005B70F8"/>
    <w:rPr>
      <w:rFonts w:ascii="Arial" w:hAnsi="Arial" w:cs="Times New Roman"/>
      <w:sz w:val="16"/>
      <w:szCs w:val="20"/>
    </w:rPr>
  </w:style>
  <w:style w:type="character" w:styleId="FootnoteReference">
    <w:name w:val="footnote reference"/>
    <w:basedOn w:val="DefaultParagraphFont"/>
    <w:uiPriority w:val="99"/>
    <w:semiHidden/>
    <w:rsid w:val="005B70F8"/>
    <w:rPr>
      <w:vertAlign w:val="superscript"/>
    </w:rPr>
  </w:style>
  <w:style w:type="paragraph" w:customStyle="1" w:styleId="CorpLevel1">
    <w:name w:val="Corp Level 1"/>
    <w:basedOn w:val="Heading1"/>
    <w:rsid w:val="005B70F8"/>
    <w:pPr>
      <w:numPr>
        <w:numId w:val="5"/>
      </w:numPr>
      <w:jc w:val="both"/>
    </w:pPr>
    <w:rPr>
      <w:color w:val="auto"/>
      <w:kern w:val="32"/>
      <w:sz w:val="23"/>
      <w:szCs w:val="32"/>
      <w:u w:val="single"/>
      <w:lang w:eastAsia="en-GB"/>
    </w:rPr>
  </w:style>
  <w:style w:type="paragraph" w:customStyle="1" w:styleId="CorpLevel2">
    <w:name w:val="Corp Level 2"/>
    <w:basedOn w:val="Normal"/>
    <w:rsid w:val="005B70F8"/>
    <w:pPr>
      <w:tabs>
        <w:tab w:val="num" w:pos="720"/>
      </w:tabs>
      <w:spacing w:after="240"/>
      <w:ind w:left="720" w:hanging="720"/>
      <w:jc w:val="both"/>
    </w:pPr>
    <w:rPr>
      <w:rFonts w:ascii="Arial" w:hAnsi="Arial"/>
      <w:sz w:val="23"/>
      <w:szCs w:val="20"/>
    </w:rPr>
  </w:style>
  <w:style w:type="paragraph" w:customStyle="1" w:styleId="CorpLevel3">
    <w:name w:val="Corp Level 3"/>
    <w:basedOn w:val="Normal"/>
    <w:rsid w:val="005B70F8"/>
    <w:pPr>
      <w:tabs>
        <w:tab w:val="num" w:pos="1440"/>
      </w:tabs>
      <w:spacing w:after="240"/>
      <w:ind w:left="1440" w:hanging="720"/>
      <w:jc w:val="both"/>
    </w:pPr>
    <w:rPr>
      <w:rFonts w:ascii="Arial" w:hAnsi="Arial"/>
      <w:sz w:val="23"/>
      <w:szCs w:val="20"/>
    </w:rPr>
  </w:style>
  <w:style w:type="paragraph" w:customStyle="1" w:styleId="CorpLevel4">
    <w:name w:val="Corp Level 4"/>
    <w:basedOn w:val="Normal"/>
    <w:rsid w:val="005B70F8"/>
    <w:pPr>
      <w:tabs>
        <w:tab w:val="num" w:pos="2160"/>
      </w:tabs>
      <w:spacing w:after="240"/>
      <w:ind w:left="2160" w:hanging="720"/>
      <w:jc w:val="both"/>
    </w:pPr>
    <w:rPr>
      <w:rFonts w:ascii="Arial" w:hAnsi="Arial"/>
      <w:sz w:val="23"/>
      <w:szCs w:val="20"/>
    </w:rPr>
  </w:style>
  <w:style w:type="paragraph" w:customStyle="1" w:styleId="CorpLevel5">
    <w:name w:val="Corp Level 5"/>
    <w:basedOn w:val="Normal"/>
    <w:rsid w:val="005B70F8"/>
    <w:pPr>
      <w:tabs>
        <w:tab w:val="num" w:pos="2880"/>
      </w:tabs>
      <w:spacing w:after="240"/>
      <w:ind w:left="2880" w:hanging="720"/>
      <w:jc w:val="both"/>
    </w:pPr>
    <w:rPr>
      <w:rFonts w:ascii="Arial" w:hAnsi="Arial"/>
      <w:sz w:val="23"/>
      <w:szCs w:val="20"/>
    </w:rPr>
  </w:style>
  <w:style w:type="paragraph" w:customStyle="1" w:styleId="CorpLevel6">
    <w:name w:val="Corp Level 6"/>
    <w:basedOn w:val="Normal"/>
    <w:rsid w:val="005B70F8"/>
    <w:pPr>
      <w:tabs>
        <w:tab w:val="num" w:pos="3402"/>
      </w:tabs>
      <w:spacing w:after="240"/>
      <w:ind w:left="3402" w:hanging="680"/>
      <w:jc w:val="both"/>
    </w:pPr>
    <w:rPr>
      <w:rFonts w:ascii="Arial" w:hAnsi="Arial"/>
      <w:sz w:val="23"/>
      <w:szCs w:val="20"/>
    </w:rPr>
  </w:style>
  <w:style w:type="paragraph" w:customStyle="1" w:styleId="BodyText0">
    <w:name w:val="#Body Text"/>
    <w:basedOn w:val="Normal"/>
    <w:rsid w:val="005B70F8"/>
    <w:pPr>
      <w:widowControl w:val="0"/>
      <w:spacing w:after="240"/>
    </w:pPr>
    <w:rPr>
      <w:rFonts w:ascii="Arial" w:hAnsi="Arial"/>
      <w:sz w:val="23"/>
      <w:szCs w:val="20"/>
      <w:lang w:eastAsia="en-US"/>
    </w:rPr>
  </w:style>
  <w:style w:type="character" w:customStyle="1" w:styleId="CrossReference">
    <w:name w:val="Cross Reference"/>
    <w:basedOn w:val="DefaultParagraphFont"/>
    <w:rsid w:val="005B70F8"/>
    <w:rPr>
      <w:rFonts w:ascii="Arial" w:hAnsi="Arial"/>
      <w:b/>
      <w:color w:val="auto"/>
      <w:sz w:val="24"/>
      <w:u w:val="none"/>
    </w:rPr>
  </w:style>
  <w:style w:type="paragraph" w:customStyle="1" w:styleId="StyleCorpLevel1LatinArial115ptNounderline">
    <w:name w:val="Style Corp Level 1 + (Latin) Arial 11.5 pt No underline"/>
    <w:basedOn w:val="CorpLevel1"/>
    <w:rsid w:val="005B70F8"/>
    <w:rPr>
      <w:u w:val="none"/>
    </w:rPr>
  </w:style>
  <w:style w:type="paragraph" w:customStyle="1" w:styleId="StyleCorpLevel2Firstline0After0pt">
    <w:name w:val="Style Corp Level 2 + First line:  0&quot; After:  0 pt"/>
    <w:basedOn w:val="CorpLevel2"/>
    <w:rsid w:val="005B70F8"/>
    <w:pPr>
      <w:spacing w:after="0"/>
      <w:ind w:firstLine="0"/>
    </w:pPr>
  </w:style>
  <w:style w:type="character" w:customStyle="1" w:styleId="legdslegrhslegp3textc1amend">
    <w:name w:val="legds legrhs legp3textc1amend"/>
    <w:basedOn w:val="DefaultParagraphFont"/>
    <w:rsid w:val="005B70F8"/>
  </w:style>
  <w:style w:type="character" w:customStyle="1" w:styleId="legmarginnoteref">
    <w:name w:val="legmarginnoteref"/>
    <w:basedOn w:val="DefaultParagraphFont"/>
    <w:rsid w:val="005B70F8"/>
  </w:style>
  <w:style w:type="character" w:styleId="HTMLTypewriter">
    <w:name w:val="HTML Typewriter"/>
    <w:basedOn w:val="DefaultParagraphFont"/>
    <w:uiPriority w:val="99"/>
    <w:rsid w:val="005B70F8"/>
    <w:rPr>
      <w:rFonts w:ascii="Courier New" w:hAnsi="Courier New" w:cs="Courier New"/>
      <w:sz w:val="20"/>
      <w:szCs w:val="20"/>
    </w:rPr>
  </w:style>
  <w:style w:type="paragraph" w:customStyle="1" w:styleId="Index">
    <w:name w:val="Index"/>
    <w:basedOn w:val="Normal"/>
    <w:uiPriority w:val="99"/>
    <w:rsid w:val="005B70F8"/>
    <w:pPr>
      <w:keepNext/>
      <w:keepLines/>
      <w:numPr>
        <w:numId w:val="6"/>
      </w:numPr>
      <w:suppressAutoHyphens/>
      <w:ind w:hanging="720"/>
      <w:jc w:val="both"/>
    </w:pPr>
    <w:rPr>
      <w:rFonts w:ascii="Arial" w:hAnsi="Arial" w:cs="Arial"/>
      <w:b/>
      <w:bCs/>
      <w:szCs w:val="20"/>
    </w:rPr>
  </w:style>
  <w:style w:type="paragraph" w:customStyle="1" w:styleId="listparagraph0">
    <w:name w:val="listparagraph"/>
    <w:basedOn w:val="Normal"/>
    <w:rsid w:val="005B70F8"/>
    <w:pPr>
      <w:spacing w:after="200" w:line="276" w:lineRule="auto"/>
      <w:ind w:left="720"/>
    </w:pPr>
    <w:rPr>
      <w:rFonts w:ascii="Calibri" w:eastAsia="Calibri" w:hAnsi="Calibri"/>
      <w:szCs w:val="22"/>
    </w:rPr>
  </w:style>
  <w:style w:type="paragraph" w:styleId="Revision">
    <w:name w:val="Revision"/>
    <w:hidden/>
    <w:uiPriority w:val="99"/>
    <w:semiHidden/>
    <w:rsid w:val="005B70F8"/>
    <w:rPr>
      <w:rFonts w:ascii="Calibri" w:eastAsia="Calibri" w:hAnsi="Calibri" w:cs="Times New Roman"/>
      <w:sz w:val="22"/>
      <w:szCs w:val="22"/>
    </w:rPr>
  </w:style>
  <w:style w:type="character" w:customStyle="1" w:styleId="tgc">
    <w:name w:val="_tgc"/>
    <w:basedOn w:val="DefaultParagraphFont"/>
    <w:rsid w:val="005B70F8"/>
  </w:style>
  <w:style w:type="character" w:customStyle="1" w:styleId="ListParagraphChar">
    <w:name w:val="List Paragraph Char"/>
    <w:basedOn w:val="DefaultParagraphFont"/>
    <w:link w:val="ListParagraph"/>
    <w:uiPriority w:val="34"/>
    <w:locked/>
    <w:rsid w:val="005B70F8"/>
    <w:rPr>
      <w:rFonts w:ascii="Calibri" w:eastAsia="Calibri" w:hAnsi="Calibri" w:cs="Times New Roman"/>
      <w:sz w:val="20"/>
      <w:szCs w:val="20"/>
    </w:rPr>
  </w:style>
  <w:style w:type="character" w:styleId="UnresolvedMention">
    <w:name w:val="Unresolved Mention"/>
    <w:basedOn w:val="DefaultParagraphFont"/>
    <w:uiPriority w:val="99"/>
    <w:semiHidden/>
    <w:unhideWhenUsed/>
    <w:rsid w:val="005B70F8"/>
    <w:rPr>
      <w:color w:val="605E5C"/>
      <w:shd w:val="clear" w:color="auto" w:fill="E1DFDD"/>
    </w:rPr>
  </w:style>
  <w:style w:type="paragraph" w:styleId="TOC4">
    <w:name w:val="toc 4"/>
    <w:basedOn w:val="Normal"/>
    <w:next w:val="Normal"/>
    <w:autoRedefine/>
    <w:uiPriority w:val="39"/>
    <w:unhideWhenUsed/>
    <w:rsid w:val="005B70F8"/>
    <w:pPr>
      <w:ind w:left="600"/>
    </w:pPr>
    <w:rPr>
      <w:rFonts w:cstheme="minorHAnsi"/>
      <w:szCs w:val="20"/>
    </w:rPr>
  </w:style>
  <w:style w:type="paragraph" w:styleId="TOC5">
    <w:name w:val="toc 5"/>
    <w:basedOn w:val="Normal"/>
    <w:next w:val="Normal"/>
    <w:autoRedefine/>
    <w:uiPriority w:val="39"/>
    <w:unhideWhenUsed/>
    <w:rsid w:val="005B70F8"/>
    <w:pPr>
      <w:ind w:left="800"/>
    </w:pPr>
    <w:rPr>
      <w:rFonts w:cstheme="minorHAnsi"/>
      <w:szCs w:val="20"/>
    </w:rPr>
  </w:style>
  <w:style w:type="paragraph" w:styleId="TOC6">
    <w:name w:val="toc 6"/>
    <w:basedOn w:val="Normal"/>
    <w:next w:val="Normal"/>
    <w:autoRedefine/>
    <w:uiPriority w:val="39"/>
    <w:unhideWhenUsed/>
    <w:rsid w:val="005B70F8"/>
    <w:pPr>
      <w:ind w:left="1000"/>
    </w:pPr>
    <w:rPr>
      <w:rFonts w:cstheme="minorHAnsi"/>
      <w:szCs w:val="20"/>
    </w:rPr>
  </w:style>
  <w:style w:type="paragraph" w:styleId="TOC7">
    <w:name w:val="toc 7"/>
    <w:basedOn w:val="Normal"/>
    <w:next w:val="Normal"/>
    <w:autoRedefine/>
    <w:uiPriority w:val="39"/>
    <w:unhideWhenUsed/>
    <w:rsid w:val="005B70F8"/>
    <w:pPr>
      <w:ind w:left="1200"/>
    </w:pPr>
    <w:rPr>
      <w:rFonts w:cstheme="minorHAnsi"/>
      <w:szCs w:val="20"/>
    </w:rPr>
  </w:style>
  <w:style w:type="paragraph" w:styleId="TOC8">
    <w:name w:val="toc 8"/>
    <w:basedOn w:val="Normal"/>
    <w:next w:val="Normal"/>
    <w:autoRedefine/>
    <w:uiPriority w:val="39"/>
    <w:unhideWhenUsed/>
    <w:rsid w:val="005B70F8"/>
    <w:pPr>
      <w:ind w:left="1400"/>
    </w:pPr>
    <w:rPr>
      <w:rFonts w:cstheme="minorHAnsi"/>
      <w:szCs w:val="20"/>
    </w:rPr>
  </w:style>
  <w:style w:type="paragraph" w:styleId="TOC9">
    <w:name w:val="toc 9"/>
    <w:basedOn w:val="Normal"/>
    <w:next w:val="Normal"/>
    <w:autoRedefine/>
    <w:uiPriority w:val="39"/>
    <w:unhideWhenUsed/>
    <w:rsid w:val="005B70F8"/>
    <w:pPr>
      <w:ind w:left="1600"/>
    </w:pPr>
    <w:rPr>
      <w:rFonts w:cstheme="minorHAnsi"/>
      <w:szCs w:val="20"/>
    </w:rPr>
  </w:style>
  <w:style w:type="character" w:customStyle="1" w:styleId="normaltextrun">
    <w:name w:val="normaltextrun"/>
    <w:basedOn w:val="DefaultParagraphFont"/>
    <w:rsid w:val="005B70F8"/>
  </w:style>
  <w:style w:type="character" w:customStyle="1" w:styleId="apple-converted-space">
    <w:name w:val="apple-converted-space"/>
    <w:basedOn w:val="DefaultParagraphFont"/>
    <w:rsid w:val="005B70F8"/>
  </w:style>
  <w:style w:type="character" w:customStyle="1" w:styleId="eop">
    <w:name w:val="eop"/>
    <w:basedOn w:val="DefaultParagraphFont"/>
    <w:rsid w:val="005B70F8"/>
  </w:style>
  <w:style w:type="paragraph" w:customStyle="1" w:styleId="DefaultText">
    <w:name w:val="Default Text"/>
    <w:basedOn w:val="Normal"/>
    <w:rsid w:val="00CE3AA6"/>
    <w:pPr>
      <w:autoSpaceDE w:val="0"/>
      <w:autoSpaceDN w:val="0"/>
      <w:adjustRightInd w:val="0"/>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034108">
      <w:bodyDiv w:val="1"/>
      <w:marLeft w:val="0"/>
      <w:marRight w:val="0"/>
      <w:marTop w:val="0"/>
      <w:marBottom w:val="0"/>
      <w:divBdr>
        <w:top w:val="none" w:sz="0" w:space="0" w:color="auto"/>
        <w:left w:val="none" w:sz="0" w:space="0" w:color="auto"/>
        <w:bottom w:val="none" w:sz="0" w:space="0" w:color="auto"/>
        <w:right w:val="none" w:sz="0" w:space="0" w:color="auto"/>
      </w:divBdr>
    </w:div>
    <w:div w:id="745494463">
      <w:bodyDiv w:val="1"/>
      <w:marLeft w:val="0"/>
      <w:marRight w:val="0"/>
      <w:marTop w:val="0"/>
      <w:marBottom w:val="0"/>
      <w:divBdr>
        <w:top w:val="none" w:sz="0" w:space="0" w:color="auto"/>
        <w:left w:val="none" w:sz="0" w:space="0" w:color="auto"/>
        <w:bottom w:val="none" w:sz="0" w:space="0" w:color="auto"/>
        <w:right w:val="none" w:sz="0" w:space="0" w:color="auto"/>
      </w:divBdr>
    </w:div>
    <w:div w:id="1425539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09d9dea-6969-4395-b0a8-94d219c4ba83">
      <Terms xmlns="http://schemas.microsoft.com/office/infopath/2007/PartnerControls"/>
    </lcf76f155ced4ddcb4097134ff3c332f>
    <TaxCatchAll xmlns="39e6a81e-b676-411c-80ba-5c7201defd7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304E2ADE4D595479A13B6EEC07DA669" ma:contentTypeVersion="15" ma:contentTypeDescription="Create a new document." ma:contentTypeScope="" ma:versionID="74f1e01cd987b0ce8be54c888225954c">
  <xsd:schema xmlns:xsd="http://www.w3.org/2001/XMLSchema" xmlns:xs="http://www.w3.org/2001/XMLSchema" xmlns:p="http://schemas.microsoft.com/office/2006/metadata/properties" xmlns:ns2="a09d9dea-6969-4395-b0a8-94d219c4ba83" xmlns:ns3="39e6a81e-b676-411c-80ba-5c7201defd7a" targetNamespace="http://schemas.microsoft.com/office/2006/metadata/properties" ma:root="true" ma:fieldsID="744d785f444b0010c016a8070cb91f9d" ns2:_="" ns3:_="">
    <xsd:import namespace="a09d9dea-6969-4395-b0a8-94d219c4ba83"/>
    <xsd:import namespace="39e6a81e-b676-411c-80ba-5c7201defd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d9dea-6969-4395-b0a8-94d219c4b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699e088-c76d-474d-81d0-a10c74aae442"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e6a81e-b676-411c-80ba-5c7201defd7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c9908d3-d7e4-4f67-b56a-5c57adb1ae04}" ma:internalName="TaxCatchAll" ma:showField="CatchAllData" ma:web="39e6a81e-b676-411c-80ba-5c7201defd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B17D38-9C0D-4D1D-BBAF-AEFE7A566D15}">
  <ds:schemaRefs>
    <ds:schemaRef ds:uri="http://schemas.microsoft.com/office/2006/metadata/properties"/>
    <ds:schemaRef ds:uri="http://schemas.microsoft.com/office/infopath/2007/PartnerControls"/>
    <ds:schemaRef ds:uri="a09d9dea-6969-4395-b0a8-94d219c4ba83"/>
    <ds:schemaRef ds:uri="39e6a81e-b676-411c-80ba-5c7201defd7a"/>
  </ds:schemaRefs>
</ds:datastoreItem>
</file>

<file path=customXml/itemProps2.xml><?xml version="1.0" encoding="utf-8"?>
<ds:datastoreItem xmlns:ds="http://schemas.openxmlformats.org/officeDocument/2006/customXml" ds:itemID="{00491017-5AA2-F74B-AE1E-A0742B124355}">
  <ds:schemaRefs>
    <ds:schemaRef ds:uri="http://schemas.openxmlformats.org/officeDocument/2006/bibliography"/>
  </ds:schemaRefs>
</ds:datastoreItem>
</file>

<file path=customXml/itemProps3.xml><?xml version="1.0" encoding="utf-8"?>
<ds:datastoreItem xmlns:ds="http://schemas.openxmlformats.org/officeDocument/2006/customXml" ds:itemID="{9014CD68-68C7-4BEF-B774-9BFEC8943419}">
  <ds:schemaRefs>
    <ds:schemaRef ds:uri="http://schemas.microsoft.com/sharepoint/v3/contenttype/forms"/>
  </ds:schemaRefs>
</ds:datastoreItem>
</file>

<file path=customXml/itemProps4.xml><?xml version="1.0" encoding="utf-8"?>
<ds:datastoreItem xmlns:ds="http://schemas.openxmlformats.org/officeDocument/2006/customXml" ds:itemID="{6B9302F8-B2FD-4F14-A243-D8840B72D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d9dea-6969-4395-b0a8-94d219c4ba83"/>
    <ds:schemaRef ds:uri="39e6a81e-b676-411c-80ba-5c7201defd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13</Pages>
  <Words>3963</Words>
  <Characters>22592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26502</CharactersWithSpaces>
  <SharedDoc>false</SharedDoc>
  <HLinks>
    <vt:vector size="96" baseType="variant">
      <vt:variant>
        <vt:i4>1769520</vt:i4>
      </vt:variant>
      <vt:variant>
        <vt:i4>92</vt:i4>
      </vt:variant>
      <vt:variant>
        <vt:i4>0</vt:i4>
      </vt:variant>
      <vt:variant>
        <vt:i4>5</vt:i4>
      </vt:variant>
      <vt:variant>
        <vt:lpwstr/>
      </vt:variant>
      <vt:variant>
        <vt:lpwstr>_Toc117179151</vt:lpwstr>
      </vt:variant>
      <vt:variant>
        <vt:i4>1769520</vt:i4>
      </vt:variant>
      <vt:variant>
        <vt:i4>86</vt:i4>
      </vt:variant>
      <vt:variant>
        <vt:i4>0</vt:i4>
      </vt:variant>
      <vt:variant>
        <vt:i4>5</vt:i4>
      </vt:variant>
      <vt:variant>
        <vt:lpwstr/>
      </vt:variant>
      <vt:variant>
        <vt:lpwstr>_Toc117179150</vt:lpwstr>
      </vt:variant>
      <vt:variant>
        <vt:i4>1703984</vt:i4>
      </vt:variant>
      <vt:variant>
        <vt:i4>80</vt:i4>
      </vt:variant>
      <vt:variant>
        <vt:i4>0</vt:i4>
      </vt:variant>
      <vt:variant>
        <vt:i4>5</vt:i4>
      </vt:variant>
      <vt:variant>
        <vt:lpwstr/>
      </vt:variant>
      <vt:variant>
        <vt:lpwstr>_Toc117179149</vt:lpwstr>
      </vt:variant>
      <vt:variant>
        <vt:i4>1703984</vt:i4>
      </vt:variant>
      <vt:variant>
        <vt:i4>74</vt:i4>
      </vt:variant>
      <vt:variant>
        <vt:i4>0</vt:i4>
      </vt:variant>
      <vt:variant>
        <vt:i4>5</vt:i4>
      </vt:variant>
      <vt:variant>
        <vt:lpwstr/>
      </vt:variant>
      <vt:variant>
        <vt:lpwstr>_Toc117179148</vt:lpwstr>
      </vt:variant>
      <vt:variant>
        <vt:i4>1703984</vt:i4>
      </vt:variant>
      <vt:variant>
        <vt:i4>68</vt:i4>
      </vt:variant>
      <vt:variant>
        <vt:i4>0</vt:i4>
      </vt:variant>
      <vt:variant>
        <vt:i4>5</vt:i4>
      </vt:variant>
      <vt:variant>
        <vt:lpwstr/>
      </vt:variant>
      <vt:variant>
        <vt:lpwstr>_Toc117179147</vt:lpwstr>
      </vt:variant>
      <vt:variant>
        <vt:i4>1703984</vt:i4>
      </vt:variant>
      <vt:variant>
        <vt:i4>62</vt:i4>
      </vt:variant>
      <vt:variant>
        <vt:i4>0</vt:i4>
      </vt:variant>
      <vt:variant>
        <vt:i4>5</vt:i4>
      </vt:variant>
      <vt:variant>
        <vt:lpwstr/>
      </vt:variant>
      <vt:variant>
        <vt:lpwstr>_Toc117179146</vt:lpwstr>
      </vt:variant>
      <vt:variant>
        <vt:i4>1703984</vt:i4>
      </vt:variant>
      <vt:variant>
        <vt:i4>56</vt:i4>
      </vt:variant>
      <vt:variant>
        <vt:i4>0</vt:i4>
      </vt:variant>
      <vt:variant>
        <vt:i4>5</vt:i4>
      </vt:variant>
      <vt:variant>
        <vt:lpwstr/>
      </vt:variant>
      <vt:variant>
        <vt:lpwstr>_Toc117179145</vt:lpwstr>
      </vt:variant>
      <vt:variant>
        <vt:i4>1703984</vt:i4>
      </vt:variant>
      <vt:variant>
        <vt:i4>50</vt:i4>
      </vt:variant>
      <vt:variant>
        <vt:i4>0</vt:i4>
      </vt:variant>
      <vt:variant>
        <vt:i4>5</vt:i4>
      </vt:variant>
      <vt:variant>
        <vt:lpwstr/>
      </vt:variant>
      <vt:variant>
        <vt:lpwstr>_Toc117179144</vt:lpwstr>
      </vt:variant>
      <vt:variant>
        <vt:i4>1703984</vt:i4>
      </vt:variant>
      <vt:variant>
        <vt:i4>44</vt:i4>
      </vt:variant>
      <vt:variant>
        <vt:i4>0</vt:i4>
      </vt:variant>
      <vt:variant>
        <vt:i4>5</vt:i4>
      </vt:variant>
      <vt:variant>
        <vt:lpwstr/>
      </vt:variant>
      <vt:variant>
        <vt:lpwstr>_Toc117179143</vt:lpwstr>
      </vt:variant>
      <vt:variant>
        <vt:i4>1703984</vt:i4>
      </vt:variant>
      <vt:variant>
        <vt:i4>38</vt:i4>
      </vt:variant>
      <vt:variant>
        <vt:i4>0</vt:i4>
      </vt:variant>
      <vt:variant>
        <vt:i4>5</vt:i4>
      </vt:variant>
      <vt:variant>
        <vt:lpwstr/>
      </vt:variant>
      <vt:variant>
        <vt:lpwstr>_Toc117179142</vt:lpwstr>
      </vt:variant>
      <vt:variant>
        <vt:i4>1703984</vt:i4>
      </vt:variant>
      <vt:variant>
        <vt:i4>32</vt:i4>
      </vt:variant>
      <vt:variant>
        <vt:i4>0</vt:i4>
      </vt:variant>
      <vt:variant>
        <vt:i4>5</vt:i4>
      </vt:variant>
      <vt:variant>
        <vt:lpwstr/>
      </vt:variant>
      <vt:variant>
        <vt:lpwstr>_Toc117179141</vt:lpwstr>
      </vt:variant>
      <vt:variant>
        <vt:i4>1703984</vt:i4>
      </vt:variant>
      <vt:variant>
        <vt:i4>26</vt:i4>
      </vt:variant>
      <vt:variant>
        <vt:i4>0</vt:i4>
      </vt:variant>
      <vt:variant>
        <vt:i4>5</vt:i4>
      </vt:variant>
      <vt:variant>
        <vt:lpwstr/>
      </vt:variant>
      <vt:variant>
        <vt:lpwstr>_Toc117179140</vt:lpwstr>
      </vt:variant>
      <vt:variant>
        <vt:i4>1900592</vt:i4>
      </vt:variant>
      <vt:variant>
        <vt:i4>20</vt:i4>
      </vt:variant>
      <vt:variant>
        <vt:i4>0</vt:i4>
      </vt:variant>
      <vt:variant>
        <vt:i4>5</vt:i4>
      </vt:variant>
      <vt:variant>
        <vt:lpwstr/>
      </vt:variant>
      <vt:variant>
        <vt:lpwstr>_Toc117179139</vt:lpwstr>
      </vt:variant>
      <vt:variant>
        <vt:i4>1900592</vt:i4>
      </vt:variant>
      <vt:variant>
        <vt:i4>14</vt:i4>
      </vt:variant>
      <vt:variant>
        <vt:i4>0</vt:i4>
      </vt:variant>
      <vt:variant>
        <vt:i4>5</vt:i4>
      </vt:variant>
      <vt:variant>
        <vt:lpwstr/>
      </vt:variant>
      <vt:variant>
        <vt:lpwstr>_Toc117179138</vt:lpwstr>
      </vt:variant>
      <vt:variant>
        <vt:i4>1900592</vt:i4>
      </vt:variant>
      <vt:variant>
        <vt:i4>8</vt:i4>
      </vt:variant>
      <vt:variant>
        <vt:i4>0</vt:i4>
      </vt:variant>
      <vt:variant>
        <vt:i4>5</vt:i4>
      </vt:variant>
      <vt:variant>
        <vt:lpwstr/>
      </vt:variant>
      <vt:variant>
        <vt:lpwstr>_Toc117179137</vt:lpwstr>
      </vt:variant>
      <vt:variant>
        <vt:i4>1900592</vt:i4>
      </vt:variant>
      <vt:variant>
        <vt:i4>2</vt:i4>
      </vt:variant>
      <vt:variant>
        <vt:i4>0</vt:i4>
      </vt:variant>
      <vt:variant>
        <vt:i4>5</vt:i4>
      </vt:variant>
      <vt:variant>
        <vt:lpwstr/>
      </vt:variant>
      <vt:variant>
        <vt:lpwstr>_Toc117179136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Platt</dc:creator>
  <cp:keywords/>
  <dc:description/>
  <cp:lastModifiedBy>Eleanor Platt</cp:lastModifiedBy>
  <cp:revision>16</cp:revision>
  <dcterms:created xsi:type="dcterms:W3CDTF">2022-10-21T01:55:00Z</dcterms:created>
  <dcterms:modified xsi:type="dcterms:W3CDTF">2022-10-21T14:36:00Z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0x0101009304E2ADE4D595479A13B6EEC07DA669</vt:lpwstr>
  </property>
  <property fmtid="{D5CDD505-2E9C-101B-9397-08002B2CF9AE}" pid="3" name="MediaServiceImageTags">
    <vt:lpwstr/>
  </property>
</Properties>
</file>